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9D02" w14:textId="5E87A342" w:rsidR="00442AF7" w:rsidRPr="008D6091" w:rsidRDefault="008D6091" w:rsidP="00442AF7">
      <w:pPr>
        <w:pStyle w:val="Tekstnormalni"/>
        <w:rPr>
          <w:rFonts w:ascii="Verdana" w:hAnsi="Verdana"/>
          <w:sz w:val="20"/>
          <w:szCs w:val="20"/>
        </w:rPr>
      </w:pPr>
      <w:r w:rsidRPr="008D6091">
        <w:rPr>
          <w:rFonts w:ascii="Verdana" w:hAnsi="Verdana"/>
          <w:sz w:val="20"/>
          <w:szCs w:val="20"/>
        </w:rPr>
        <w:tab/>
      </w:r>
      <w:r w:rsidR="00442AF7" w:rsidRPr="008D6091">
        <w:rPr>
          <w:rFonts w:ascii="Verdana" w:hAnsi="Verdana"/>
          <w:noProof/>
          <w:sz w:val="20"/>
          <w:szCs w:val="20"/>
        </w:rPr>
        <w:drawing>
          <wp:inline distT="0" distB="0" distL="0" distR="0" wp14:anchorId="7C7C34FD" wp14:editId="4409BE14">
            <wp:extent cx="581025" cy="762000"/>
            <wp:effectExtent l="0" t="0" r="0" b="0"/>
            <wp:docPr id="540630214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A3975" w14:textId="77777777" w:rsidR="00442AF7" w:rsidRPr="008D6091" w:rsidRDefault="00442AF7" w:rsidP="00442AF7">
      <w:pPr>
        <w:pStyle w:val="Bezproreda"/>
        <w:rPr>
          <w:rStyle w:val="Naglaeno"/>
          <w:rFonts w:ascii="Verdana" w:hAnsi="Verdana" w:cs="Arial"/>
          <w:sz w:val="20"/>
          <w:szCs w:val="20"/>
        </w:rPr>
      </w:pPr>
      <w:r w:rsidRPr="008D6091">
        <w:rPr>
          <w:rStyle w:val="Naglaeno"/>
          <w:rFonts w:ascii="Verdana" w:hAnsi="Verdana" w:cs="Arial"/>
          <w:sz w:val="20"/>
          <w:szCs w:val="20"/>
        </w:rPr>
        <w:t>REPUBLIKA    HRVATSKA</w:t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</w:p>
    <w:p w14:paraId="4EFB0E47" w14:textId="77777777" w:rsidR="00442AF7" w:rsidRPr="008D6091" w:rsidRDefault="00442AF7" w:rsidP="00442AF7">
      <w:pPr>
        <w:pStyle w:val="Bezproreda"/>
        <w:rPr>
          <w:rStyle w:val="Naglaeno"/>
          <w:rFonts w:ascii="Verdana" w:hAnsi="Verdana" w:cs="Arial"/>
          <w:sz w:val="20"/>
          <w:szCs w:val="20"/>
        </w:rPr>
      </w:pPr>
      <w:r w:rsidRPr="008D6091">
        <w:rPr>
          <w:rStyle w:val="Naglaeno"/>
          <w:rFonts w:ascii="Verdana" w:hAnsi="Verdana" w:cs="Arial"/>
          <w:sz w:val="20"/>
          <w:szCs w:val="20"/>
        </w:rPr>
        <w:t>KARLOVAČKA ŽUPANIJA</w:t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  <w:r w:rsidRPr="008D6091">
        <w:rPr>
          <w:rStyle w:val="Naglaeno"/>
          <w:rFonts w:ascii="Verdana" w:hAnsi="Verdana" w:cs="Arial"/>
          <w:sz w:val="20"/>
          <w:szCs w:val="20"/>
        </w:rPr>
        <w:tab/>
      </w:r>
    </w:p>
    <w:p w14:paraId="105F8C4B" w14:textId="77777777" w:rsidR="00442AF7" w:rsidRPr="008D6091" w:rsidRDefault="00442AF7" w:rsidP="00442AF7">
      <w:pPr>
        <w:pStyle w:val="Bezproreda"/>
        <w:rPr>
          <w:rStyle w:val="Naglaeno"/>
          <w:rFonts w:ascii="Verdana" w:hAnsi="Verdana" w:cs="Arial"/>
          <w:sz w:val="20"/>
          <w:szCs w:val="20"/>
        </w:rPr>
      </w:pPr>
      <w:r w:rsidRPr="008D6091">
        <w:rPr>
          <w:rStyle w:val="Naglaeno"/>
          <w:rFonts w:ascii="Verdana" w:hAnsi="Verdana" w:cs="Arial"/>
          <w:sz w:val="20"/>
          <w:szCs w:val="20"/>
        </w:rPr>
        <w:t xml:space="preserve">        GRAD SLUNJ</w:t>
      </w:r>
    </w:p>
    <w:p w14:paraId="3C95CC33" w14:textId="77777777" w:rsidR="00442AF7" w:rsidRPr="008D6091" w:rsidRDefault="00442AF7" w:rsidP="00442AF7">
      <w:pPr>
        <w:pStyle w:val="Bezproreda"/>
        <w:rPr>
          <w:rStyle w:val="Naglaeno"/>
          <w:rFonts w:ascii="Verdana" w:hAnsi="Verdana" w:cs="Arial"/>
          <w:sz w:val="20"/>
          <w:szCs w:val="20"/>
        </w:rPr>
      </w:pPr>
      <w:r w:rsidRPr="008D6091">
        <w:rPr>
          <w:rStyle w:val="Naglaeno"/>
          <w:rFonts w:ascii="Verdana" w:hAnsi="Verdana" w:cs="Arial"/>
          <w:sz w:val="20"/>
          <w:szCs w:val="20"/>
        </w:rPr>
        <w:t xml:space="preserve">    GRADSKO VIJEĆE      </w:t>
      </w:r>
    </w:p>
    <w:p w14:paraId="59C787C8" w14:textId="77777777" w:rsidR="00442AF7" w:rsidRPr="008D6091" w:rsidRDefault="00442AF7" w:rsidP="00442AF7">
      <w:pPr>
        <w:pStyle w:val="Bezproreda"/>
        <w:rPr>
          <w:rStyle w:val="Naglaeno"/>
          <w:rFonts w:ascii="Verdana" w:hAnsi="Verdana" w:cs="Arial"/>
          <w:sz w:val="20"/>
          <w:szCs w:val="20"/>
        </w:rPr>
      </w:pPr>
    </w:p>
    <w:p w14:paraId="56B0F9E4" w14:textId="77777777" w:rsidR="00442AF7" w:rsidRPr="008D6091" w:rsidRDefault="00442AF7" w:rsidP="00442AF7">
      <w:pPr>
        <w:pStyle w:val="Bezproreda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KLASA: 350-03/24-37/1</w:t>
      </w:r>
    </w:p>
    <w:p w14:paraId="5E6F91CB" w14:textId="12312318" w:rsidR="00442AF7" w:rsidRPr="008D6091" w:rsidRDefault="00442AF7" w:rsidP="00442AF7">
      <w:pPr>
        <w:pStyle w:val="Bezproreda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URBROJ: 2133-04-03/01-2</w:t>
      </w:r>
      <w:r w:rsidR="00020FC9" w:rsidRPr="008D6091">
        <w:rPr>
          <w:rFonts w:ascii="Verdana" w:hAnsi="Verdana" w:cs="Arial"/>
          <w:sz w:val="20"/>
          <w:szCs w:val="20"/>
        </w:rPr>
        <w:t>6</w:t>
      </w:r>
      <w:r w:rsidRPr="008D6091">
        <w:rPr>
          <w:rFonts w:ascii="Verdana" w:hAnsi="Verdana" w:cs="Arial"/>
          <w:sz w:val="20"/>
          <w:szCs w:val="20"/>
        </w:rPr>
        <w:t>-</w:t>
      </w:r>
    </w:p>
    <w:p w14:paraId="7938FD26" w14:textId="65022C13" w:rsidR="00442AF7" w:rsidRPr="008D6091" w:rsidRDefault="00442AF7" w:rsidP="00442AF7">
      <w:pPr>
        <w:pStyle w:val="Bezproreda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 xml:space="preserve">Slunj, </w:t>
      </w:r>
      <w:r w:rsidR="0028708B" w:rsidRPr="008D6091">
        <w:rPr>
          <w:rFonts w:ascii="Verdana" w:hAnsi="Verdana" w:cs="Arial"/>
          <w:sz w:val="20"/>
          <w:szCs w:val="20"/>
        </w:rPr>
        <w:t>_____________</w:t>
      </w:r>
      <w:r w:rsidRPr="008D6091">
        <w:rPr>
          <w:rFonts w:ascii="Verdana" w:hAnsi="Verdana" w:cs="Arial"/>
          <w:sz w:val="20"/>
          <w:szCs w:val="20"/>
        </w:rPr>
        <w:t>.</w:t>
      </w:r>
    </w:p>
    <w:p w14:paraId="1A5483EF" w14:textId="77777777" w:rsidR="00442AF7" w:rsidRPr="008D6091" w:rsidRDefault="00442AF7" w:rsidP="00442AF7">
      <w:pPr>
        <w:pStyle w:val="Bezproreda"/>
        <w:rPr>
          <w:rFonts w:ascii="Verdana" w:hAnsi="Verdana" w:cs="Arial"/>
          <w:sz w:val="20"/>
          <w:szCs w:val="20"/>
        </w:rPr>
      </w:pPr>
    </w:p>
    <w:p w14:paraId="3756154E" w14:textId="66422566" w:rsidR="00442AF7" w:rsidRPr="008D6091" w:rsidRDefault="00442AF7" w:rsidP="00442AF7">
      <w:pPr>
        <w:spacing w:before="12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Na temelju članka 86. Zakona</w:t>
      </w:r>
      <w:r w:rsidRPr="008D6091">
        <w:rPr>
          <w:rFonts w:ascii="Verdana" w:hAnsi="Verdana" w:cs="Arial"/>
          <w:noProof/>
          <w:sz w:val="20"/>
          <w:szCs w:val="20"/>
        </w:rPr>
        <w:t xml:space="preserve"> o prostornom uređenju (Narodne novine broj 153/13, 65/17, 114/18, 39/19, 98/19 i 67/23)</w:t>
      </w:r>
      <w:r w:rsidRPr="008D6091">
        <w:rPr>
          <w:rFonts w:ascii="Verdana" w:hAnsi="Verdana" w:cs="Arial"/>
          <w:sz w:val="20"/>
          <w:szCs w:val="20"/>
        </w:rPr>
        <w:t>, u daljnjem tekstu: Zakon i članka 25</w:t>
      </w:r>
      <w:r w:rsidRPr="008D6091">
        <w:rPr>
          <w:rFonts w:ascii="Verdana" w:hAnsi="Verdana" w:cs="Arial"/>
          <w:noProof/>
          <w:sz w:val="20"/>
          <w:szCs w:val="20"/>
        </w:rPr>
        <w:t>. stavka 1. podstavka 7.  Statuta Grada Slunja („Glasnik Karlovačke županije“ 20/09, 6/13, 15/13, 3/15, „Službeni glasnik Grada Slunja“ 1/18, 2/20, 6/20, 3/21, 5/21-pročišćeni tekst)</w:t>
      </w:r>
      <w:r w:rsidRPr="008D6091">
        <w:rPr>
          <w:rFonts w:ascii="Verdana" w:hAnsi="Verdana" w:cs="Arial"/>
          <w:sz w:val="20"/>
          <w:szCs w:val="20"/>
        </w:rPr>
        <w:t xml:space="preserve">, </w:t>
      </w:r>
      <w:r w:rsidRPr="008D6091">
        <w:rPr>
          <w:rFonts w:ascii="Verdana" w:hAnsi="Verdana" w:cs="Arial"/>
          <w:noProof/>
          <w:sz w:val="20"/>
          <w:szCs w:val="20"/>
        </w:rPr>
        <w:t>Gradsko vijeće Grada Slunja</w:t>
      </w:r>
      <w:r w:rsidRPr="008D6091">
        <w:rPr>
          <w:rFonts w:ascii="Verdana" w:hAnsi="Verdana" w:cs="Arial"/>
          <w:sz w:val="20"/>
          <w:szCs w:val="20"/>
        </w:rPr>
        <w:t xml:space="preserve"> na svojoj </w:t>
      </w:r>
      <w:r w:rsidR="0028708B" w:rsidRPr="008D6091">
        <w:rPr>
          <w:rFonts w:ascii="Verdana" w:hAnsi="Verdana" w:cs="Arial"/>
          <w:sz w:val="20"/>
          <w:szCs w:val="20"/>
        </w:rPr>
        <w:t>____</w:t>
      </w:r>
      <w:r w:rsidRPr="008D6091">
        <w:rPr>
          <w:rFonts w:ascii="Verdana" w:hAnsi="Verdana" w:cs="Arial"/>
          <w:sz w:val="20"/>
          <w:szCs w:val="20"/>
        </w:rPr>
        <w:t xml:space="preserve"> sjednici održanoj dana</w:t>
      </w:r>
      <w:r w:rsidR="0028708B" w:rsidRPr="008D6091">
        <w:rPr>
          <w:rFonts w:ascii="Verdana" w:hAnsi="Verdana" w:cs="Arial"/>
          <w:sz w:val="20"/>
          <w:szCs w:val="20"/>
        </w:rPr>
        <w:t>___________</w:t>
      </w:r>
      <w:r w:rsidRPr="008D6091">
        <w:rPr>
          <w:rFonts w:ascii="Verdana" w:hAnsi="Verdana" w:cs="Arial"/>
          <w:sz w:val="20"/>
          <w:szCs w:val="20"/>
        </w:rPr>
        <w:t>. godine, donosi</w:t>
      </w:r>
    </w:p>
    <w:p w14:paraId="7B6ED642" w14:textId="77777777" w:rsidR="00442AF7" w:rsidRPr="008D6091" w:rsidRDefault="00442AF7" w:rsidP="000836A8">
      <w:pPr>
        <w:spacing w:before="120" w:after="0" w:line="276" w:lineRule="auto"/>
        <w:jc w:val="both"/>
        <w:rPr>
          <w:rFonts w:ascii="Verdana" w:hAnsi="Verdana" w:cs="Arial"/>
          <w:sz w:val="20"/>
          <w:szCs w:val="20"/>
          <w:highlight w:val="yellow"/>
        </w:rPr>
      </w:pPr>
    </w:p>
    <w:p w14:paraId="2A1B3900" w14:textId="7737E597" w:rsidR="0023602D" w:rsidRPr="008D6091" w:rsidRDefault="00000000" w:rsidP="00926C69">
      <w:pPr>
        <w:spacing w:before="240" w:after="0" w:line="276" w:lineRule="auto"/>
        <w:jc w:val="center"/>
        <w:rPr>
          <w:rFonts w:ascii="Verdana" w:hAnsi="Verdana" w:cs="Arial"/>
          <w:b/>
          <w:bCs/>
          <w:noProof/>
          <w:sz w:val="20"/>
          <w:szCs w:val="20"/>
        </w:rPr>
      </w:pPr>
      <w:bookmarkStart w:id="0" w:name="_Hlk219813768"/>
      <w:r w:rsidRPr="008D6091">
        <w:rPr>
          <w:rFonts w:ascii="Verdana" w:hAnsi="Verdana" w:cs="Arial"/>
          <w:b/>
          <w:bCs/>
          <w:noProof/>
          <w:sz w:val="20"/>
          <w:szCs w:val="20"/>
        </w:rPr>
        <w:t>Odluku</w:t>
      </w:r>
      <w:r w:rsidR="00C42745" w:rsidRPr="008D6091">
        <w:rPr>
          <w:rFonts w:ascii="Verdana" w:hAnsi="Verdana" w:cs="Arial"/>
          <w:b/>
          <w:bCs/>
          <w:noProof/>
          <w:sz w:val="20"/>
          <w:szCs w:val="20"/>
        </w:rPr>
        <w:t xml:space="preserve"> o 1. izmjeni i dopuni Odluke</w:t>
      </w:r>
      <w:r w:rsidRPr="008D6091">
        <w:rPr>
          <w:rFonts w:ascii="Verdana" w:hAnsi="Verdana" w:cs="Arial"/>
          <w:b/>
          <w:bCs/>
          <w:noProof/>
          <w:sz w:val="20"/>
          <w:szCs w:val="20"/>
        </w:rPr>
        <w:t xml:space="preserve"> o izradi</w:t>
      </w:r>
      <w:r w:rsidR="003564BF" w:rsidRPr="008D6091">
        <w:rPr>
          <w:rFonts w:ascii="Verdana" w:hAnsi="Verdana" w:cs="Arial"/>
          <w:b/>
          <w:bCs/>
          <w:noProof/>
          <w:sz w:val="20"/>
          <w:szCs w:val="20"/>
        </w:rPr>
        <w:t xml:space="preserve"> izmjene i dopune</w:t>
      </w:r>
      <w:r w:rsidR="00926C69" w:rsidRPr="008D6091">
        <w:rPr>
          <w:rFonts w:ascii="Verdana" w:hAnsi="Verdana" w:cs="Arial"/>
          <w:b/>
          <w:bCs/>
          <w:noProof/>
          <w:sz w:val="20"/>
          <w:szCs w:val="20"/>
        </w:rPr>
        <w:t xml:space="preserve"> </w:t>
      </w:r>
      <w:r w:rsidR="006E5E59" w:rsidRPr="008D6091">
        <w:rPr>
          <w:rFonts w:ascii="Verdana" w:hAnsi="Verdana" w:cs="Arial"/>
          <w:b/>
          <w:bCs/>
          <w:noProof/>
          <w:sz w:val="20"/>
          <w:szCs w:val="20"/>
        </w:rPr>
        <w:t>Prostornog plana uređenja Grada Slunja</w:t>
      </w:r>
    </w:p>
    <w:bookmarkEnd w:id="0"/>
    <w:p w14:paraId="082574CC" w14:textId="77777777" w:rsidR="00D414D1" w:rsidRPr="008D6091" w:rsidRDefault="00000000" w:rsidP="00AD4106">
      <w:pPr>
        <w:keepNext/>
        <w:spacing w:before="120" w:after="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8D6091">
        <w:rPr>
          <w:rFonts w:ascii="Verdana" w:hAnsi="Verdana" w:cs="Arial"/>
          <w:b/>
          <w:bCs/>
          <w:sz w:val="20"/>
          <w:szCs w:val="20"/>
        </w:rPr>
        <w:t>Članak 1.</w:t>
      </w:r>
    </w:p>
    <w:p w14:paraId="1327FCEA" w14:textId="18D347FD" w:rsidR="00E1398F" w:rsidRPr="008D6091" w:rsidRDefault="008D6091" w:rsidP="008D6091">
      <w:pPr>
        <w:keepNext/>
        <w:spacing w:before="120"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bookmarkStart w:id="1" w:name="_Hlk113820177"/>
      <w:r w:rsidRPr="008D6091">
        <w:rPr>
          <w:rFonts w:ascii="Verdana" w:hAnsi="Verdana" w:cs="Arial"/>
          <w:sz w:val="20"/>
          <w:szCs w:val="20"/>
        </w:rPr>
        <w:t xml:space="preserve">1) </w:t>
      </w:r>
      <w:r w:rsidR="00960119" w:rsidRPr="008D6091">
        <w:rPr>
          <w:rFonts w:ascii="Verdana" w:hAnsi="Verdana" w:cs="Arial"/>
          <w:sz w:val="20"/>
          <w:szCs w:val="20"/>
        </w:rPr>
        <w:t xml:space="preserve">Odluka o izradi izmjene i dopune Prostornog plana uređenja Grada Slunja, KLASA: 350-03/24-37/1, URBROJ: 2133-04-03/01-23-9 od 29.11.2024., </w:t>
      </w:r>
      <w:r w:rsidR="00960119" w:rsidRPr="008D6091">
        <w:rPr>
          <w:rFonts w:ascii="Verdana" w:hAnsi="Verdana" w:cs="Arial"/>
          <w:noProof/>
          <w:sz w:val="20"/>
          <w:szCs w:val="20"/>
        </w:rPr>
        <w:t xml:space="preserve">(Službeni glasnik </w:t>
      </w:r>
      <w:r w:rsidR="00442AF7" w:rsidRPr="008D6091">
        <w:rPr>
          <w:rFonts w:ascii="Verdana" w:hAnsi="Verdana" w:cs="Arial"/>
          <w:noProof/>
          <w:sz w:val="20"/>
          <w:szCs w:val="20"/>
        </w:rPr>
        <w:t xml:space="preserve">Grada Slunja </w:t>
      </w:r>
      <w:r w:rsidR="00C7626A" w:rsidRPr="008D6091">
        <w:rPr>
          <w:rFonts w:ascii="Verdana" w:hAnsi="Verdana" w:cs="Arial"/>
          <w:noProof/>
          <w:sz w:val="20"/>
          <w:szCs w:val="20"/>
        </w:rPr>
        <w:t>11</w:t>
      </w:r>
      <w:r w:rsidR="00442AF7" w:rsidRPr="008D6091">
        <w:rPr>
          <w:rFonts w:ascii="Verdana" w:hAnsi="Verdana" w:cs="Arial"/>
          <w:noProof/>
          <w:sz w:val="20"/>
          <w:szCs w:val="20"/>
        </w:rPr>
        <w:t>/24</w:t>
      </w:r>
      <w:r w:rsidR="00960119" w:rsidRPr="008D6091">
        <w:rPr>
          <w:rFonts w:ascii="Verdana" w:hAnsi="Verdana" w:cs="Arial"/>
          <w:noProof/>
          <w:sz w:val="20"/>
          <w:szCs w:val="20"/>
        </w:rPr>
        <w:t>)</w:t>
      </w:r>
      <w:r w:rsidR="00960119" w:rsidRPr="008D6091">
        <w:rPr>
          <w:rFonts w:ascii="Verdana" w:hAnsi="Verdana" w:cs="Arial"/>
          <w:sz w:val="20"/>
          <w:szCs w:val="20"/>
        </w:rPr>
        <w:t>, mijenja se</w:t>
      </w:r>
      <w:r w:rsidRPr="008D6091">
        <w:rPr>
          <w:rFonts w:ascii="Verdana" w:hAnsi="Verdana" w:cs="Arial"/>
          <w:sz w:val="20"/>
          <w:szCs w:val="20"/>
        </w:rPr>
        <w:t xml:space="preserve"> na načni da se u </w:t>
      </w:r>
      <w:r w:rsidR="00255F0A" w:rsidRPr="008D6091">
        <w:rPr>
          <w:rFonts w:ascii="Verdana" w:hAnsi="Verdana" w:cs="Arial"/>
          <w:sz w:val="20"/>
          <w:szCs w:val="20"/>
        </w:rPr>
        <w:t xml:space="preserve">članku 3., stavku 2. podstavak B mijenja </w:t>
      </w:r>
      <w:r w:rsidRPr="008D6091">
        <w:rPr>
          <w:rFonts w:ascii="Verdana" w:hAnsi="Verdana" w:cs="Arial"/>
          <w:sz w:val="20"/>
          <w:szCs w:val="20"/>
        </w:rPr>
        <w:t>i</w:t>
      </w:r>
      <w:r w:rsidR="00255F0A" w:rsidRPr="008D6091">
        <w:rPr>
          <w:rFonts w:ascii="Verdana" w:hAnsi="Verdana" w:cs="Arial"/>
          <w:sz w:val="20"/>
          <w:szCs w:val="20"/>
        </w:rPr>
        <w:t xml:space="preserve"> glasi</w:t>
      </w:r>
      <w:r w:rsidR="00255F0A" w:rsidRPr="008D6091">
        <w:rPr>
          <w:rFonts w:ascii="Verdana" w:hAnsi="Verdana" w:cs="Arial"/>
          <w:b/>
          <w:bCs/>
          <w:sz w:val="20"/>
          <w:szCs w:val="20"/>
        </w:rPr>
        <w:t>:</w:t>
      </w:r>
    </w:p>
    <w:p w14:paraId="6C068D30" w14:textId="77777777" w:rsidR="00255F0A" w:rsidRPr="008D6091" w:rsidRDefault="00255F0A" w:rsidP="00E1398F">
      <w:pPr>
        <w:keepNext/>
        <w:spacing w:before="12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„B. Određivanje novih prostorno planskih rješenja</w:t>
      </w:r>
    </w:p>
    <w:p w14:paraId="4E607E0A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Određivanje novih prostorno planskih rješenja definirano je sljedećim razlozima:</w:t>
      </w:r>
    </w:p>
    <w:p w14:paraId="66D02D7B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usklađivanje sa zakonima, podzakonskim aktima i posebnim propisima koji su stupili na snagu u razdoblju od zadnjih izmjena i dopuna;</w:t>
      </w:r>
    </w:p>
    <w:p w14:paraId="5B6DBE72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promjene odnosa izgrađenih i neizgrađenih dijelova građevinskih područja temeljem dostupnih podataka o izgrađenim građevinama u proteklom razdoblju (informacijski sustav prostornog uređenja (dalje: ISPU));</w:t>
      </w:r>
    </w:p>
    <w:p w14:paraId="1C2FF16F" w14:textId="10C0EF81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redefiniranje granica obuhvata planova užeg područja (UPU-a) te njihovo ukidanje gdje za to postoje zakonski preduvjeti;</w:t>
      </w:r>
    </w:p>
    <w:p w14:paraId="764DF6E1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 xml:space="preserve">- preispitivanje mogućnosti i planiranje novih te proširenja, ukidanja i </w:t>
      </w:r>
      <w:proofErr w:type="spellStart"/>
      <w:r w:rsidRPr="008D6091">
        <w:rPr>
          <w:rFonts w:ascii="Verdana" w:hAnsi="Verdana" w:cs="Arial"/>
          <w:sz w:val="20"/>
          <w:szCs w:val="20"/>
        </w:rPr>
        <w:t>realokacije</w:t>
      </w:r>
      <w:proofErr w:type="spellEnd"/>
      <w:r w:rsidRPr="008D6091">
        <w:rPr>
          <w:rFonts w:ascii="Verdana" w:hAnsi="Verdana" w:cs="Arial"/>
          <w:sz w:val="20"/>
          <w:szCs w:val="20"/>
        </w:rPr>
        <w:t xml:space="preserve"> postojećih građevinskih područja naselja i građevinskih područja izvan naselja u skladu s </w:t>
      </w:r>
      <w:proofErr w:type="spellStart"/>
      <w:r w:rsidRPr="008D6091">
        <w:rPr>
          <w:rFonts w:ascii="Verdana" w:hAnsi="Verdana" w:cs="Arial"/>
          <w:sz w:val="20"/>
          <w:szCs w:val="20"/>
        </w:rPr>
        <w:t>incijativama</w:t>
      </w:r>
      <w:proofErr w:type="spellEnd"/>
      <w:r w:rsidRPr="008D6091">
        <w:rPr>
          <w:rFonts w:ascii="Verdana" w:hAnsi="Verdana" w:cs="Arial"/>
          <w:sz w:val="20"/>
          <w:szCs w:val="20"/>
        </w:rPr>
        <w:t xml:space="preserve"> fizičkih i pravnih osoba gdje za to postoje zakonski i prostorni preduvjeti;</w:t>
      </w:r>
    </w:p>
    <w:p w14:paraId="6E84A0E4" w14:textId="2D0AD372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preispitivanje mogućnosti izgradnje izvan građevinsk</w:t>
      </w:r>
      <w:r w:rsidR="0028708B" w:rsidRPr="008D6091">
        <w:rPr>
          <w:rFonts w:ascii="Verdana" w:hAnsi="Verdana" w:cs="Arial"/>
          <w:sz w:val="20"/>
          <w:szCs w:val="20"/>
        </w:rPr>
        <w:t>i</w:t>
      </w:r>
      <w:r w:rsidRPr="008D6091">
        <w:rPr>
          <w:rFonts w:ascii="Verdana" w:hAnsi="Verdana" w:cs="Arial"/>
          <w:sz w:val="20"/>
          <w:szCs w:val="20"/>
        </w:rPr>
        <w:t>h područja i usklađenje s novom zakonskom regulativom, osobito Pravilnikom;</w:t>
      </w:r>
    </w:p>
    <w:p w14:paraId="2805017D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analiza, preispitivanje mogućnosti i promjena namjene površina unutar svih građevinskih područja prema iskazanim interesima pravnih i fizičkih osoba, ukoliko su za to ispunjeni zakonski i prostorni uvjeti;</w:t>
      </w:r>
    </w:p>
    <w:p w14:paraId="7DC387AF" w14:textId="4D9152D1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usklađenje površina i građevina prometne i komunalne infrastrukture sa stvarnim potrebama, postojećim stanjem te projektnim rješenjima;</w:t>
      </w:r>
    </w:p>
    <w:p w14:paraId="51393DBC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- potreba dopune/korekcije provedbenih odredbi u sljedećem:</w:t>
      </w:r>
    </w:p>
    <w:p w14:paraId="1C022433" w14:textId="77777777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•</w:t>
      </w:r>
      <w:r w:rsidRPr="008D6091">
        <w:rPr>
          <w:rFonts w:ascii="Verdana" w:hAnsi="Verdana" w:cs="Arial"/>
          <w:sz w:val="20"/>
          <w:szCs w:val="20"/>
        </w:rPr>
        <w:tab/>
        <w:t>izmjena provedbenih odredbi koje su se u dosadašnjoj primjeni pokazale nedorečene, nepotpune, ograničavajuće i neprovedive, te</w:t>
      </w:r>
    </w:p>
    <w:p w14:paraId="19337645" w14:textId="21D2D3E1" w:rsidR="00255F0A" w:rsidRPr="008D6091" w:rsidRDefault="00255F0A" w:rsidP="00255F0A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•</w:t>
      </w:r>
      <w:r w:rsidRPr="008D6091">
        <w:rPr>
          <w:rFonts w:ascii="Verdana" w:hAnsi="Verdana" w:cs="Arial"/>
          <w:sz w:val="20"/>
          <w:szCs w:val="20"/>
        </w:rPr>
        <w:tab/>
        <w:t>dopuna istih odredbama kojima će se utvrditi uvjeti gradnje i uređenja za zahvate u prostoru koji do sada nisu bili regulirani ili nisu bili regulirani u dovoljnoj mjeri.“</w:t>
      </w:r>
    </w:p>
    <w:p w14:paraId="2E43A7BA" w14:textId="0D3E0BBC" w:rsidR="00EC4864" w:rsidRPr="008D6091" w:rsidRDefault="008D6091" w:rsidP="00960119">
      <w:pPr>
        <w:keepNext/>
        <w:spacing w:before="120" w:after="0" w:line="276" w:lineRule="auto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lastRenderedPageBreak/>
        <w:t xml:space="preserve">2) </w:t>
      </w:r>
      <w:r w:rsidR="00960119" w:rsidRPr="008D6091">
        <w:rPr>
          <w:rFonts w:ascii="Verdana" w:hAnsi="Verdana" w:cs="Arial"/>
          <w:sz w:val="20"/>
          <w:szCs w:val="20"/>
        </w:rPr>
        <w:t>U</w:t>
      </w:r>
      <w:r w:rsidR="00EC4864" w:rsidRPr="008D6091">
        <w:rPr>
          <w:rFonts w:ascii="Verdana" w:hAnsi="Verdana" w:cs="Arial"/>
          <w:sz w:val="20"/>
          <w:szCs w:val="20"/>
        </w:rPr>
        <w:t xml:space="preserve"> članku 3., stavk</w:t>
      </w:r>
      <w:r w:rsidRPr="008D6091">
        <w:rPr>
          <w:rFonts w:ascii="Verdana" w:hAnsi="Verdana" w:cs="Arial"/>
          <w:sz w:val="20"/>
          <w:szCs w:val="20"/>
        </w:rPr>
        <w:t>u</w:t>
      </w:r>
      <w:r w:rsidR="00EC4864" w:rsidRPr="008D6091">
        <w:rPr>
          <w:rFonts w:ascii="Verdana" w:hAnsi="Verdana" w:cs="Arial"/>
          <w:sz w:val="20"/>
          <w:szCs w:val="20"/>
        </w:rPr>
        <w:t xml:space="preserve"> 3. </w:t>
      </w:r>
      <w:r w:rsidR="00037358">
        <w:rPr>
          <w:rFonts w:ascii="Verdana" w:hAnsi="Verdana" w:cs="Arial"/>
          <w:sz w:val="20"/>
          <w:szCs w:val="20"/>
        </w:rPr>
        <w:t xml:space="preserve">iza alineje 2 </w:t>
      </w:r>
      <w:r w:rsidRPr="008D6091">
        <w:rPr>
          <w:rFonts w:ascii="Verdana" w:hAnsi="Verdana" w:cs="Arial"/>
          <w:sz w:val="20"/>
          <w:szCs w:val="20"/>
        </w:rPr>
        <w:t>d</w:t>
      </w:r>
      <w:r w:rsidR="00EC4864" w:rsidRPr="008D6091">
        <w:rPr>
          <w:rFonts w:ascii="Verdana" w:hAnsi="Verdana" w:cs="Arial"/>
          <w:sz w:val="20"/>
          <w:szCs w:val="20"/>
        </w:rPr>
        <w:t xml:space="preserve">odaje se alineja </w:t>
      </w:r>
      <w:r w:rsidR="00576151" w:rsidRPr="008D6091">
        <w:rPr>
          <w:rFonts w:ascii="Verdana" w:hAnsi="Verdana" w:cs="Arial"/>
          <w:sz w:val="20"/>
          <w:szCs w:val="20"/>
        </w:rPr>
        <w:t>3</w:t>
      </w:r>
      <w:r w:rsidR="00EC4864" w:rsidRPr="008D6091">
        <w:rPr>
          <w:rFonts w:ascii="Verdana" w:hAnsi="Verdana" w:cs="Arial"/>
          <w:sz w:val="20"/>
          <w:szCs w:val="20"/>
        </w:rPr>
        <w:t xml:space="preserve"> koja glasi:</w:t>
      </w:r>
    </w:p>
    <w:p w14:paraId="3C4BF0D4" w14:textId="7E7DBF2D" w:rsidR="00C42745" w:rsidRPr="008D6091" w:rsidRDefault="00EC4864" w:rsidP="002A2B47">
      <w:pPr>
        <w:keepNext/>
        <w:spacing w:before="12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 xml:space="preserve">„- programska polazišta ovih izmjena i dopuna predstavljaju prostorno planska rješenja važećeg Plana, a ciljevi ovih izmjena i dopuna određeni su prethodno iskazanim razlozima.“ </w:t>
      </w:r>
    </w:p>
    <w:p w14:paraId="669E7B97" w14:textId="77777777" w:rsidR="008D6091" w:rsidRPr="008D6091" w:rsidRDefault="008D6091" w:rsidP="008D6091">
      <w:pPr>
        <w:keepNext/>
        <w:spacing w:before="120" w:after="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778D753F" w14:textId="2E3FF4C8" w:rsidR="008D6091" w:rsidRPr="008D6091" w:rsidRDefault="008D6091" w:rsidP="008D6091">
      <w:pPr>
        <w:keepNext/>
        <w:spacing w:before="120" w:after="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8D6091">
        <w:rPr>
          <w:rFonts w:ascii="Verdana" w:hAnsi="Verdana" w:cs="Arial"/>
          <w:b/>
          <w:bCs/>
          <w:sz w:val="20"/>
          <w:szCs w:val="20"/>
        </w:rPr>
        <w:t>Članak 2.</w:t>
      </w:r>
    </w:p>
    <w:p w14:paraId="79C529BB" w14:textId="7A0968FE" w:rsidR="00EC4864" w:rsidRPr="008D6091" w:rsidRDefault="00960119" w:rsidP="002A2B47">
      <w:pPr>
        <w:keepNext/>
        <w:spacing w:before="12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U</w:t>
      </w:r>
      <w:r w:rsidR="00EC4864" w:rsidRPr="008D6091">
        <w:rPr>
          <w:rFonts w:ascii="Verdana" w:hAnsi="Verdana" w:cs="Arial"/>
          <w:sz w:val="20"/>
          <w:szCs w:val="20"/>
        </w:rPr>
        <w:t xml:space="preserve"> članku 9. stavak 3. briše se.</w:t>
      </w:r>
    </w:p>
    <w:p w14:paraId="14307A28" w14:textId="77777777" w:rsidR="008D6091" w:rsidRPr="008D6091" w:rsidRDefault="008D6091" w:rsidP="002A2B47">
      <w:pPr>
        <w:keepNext/>
        <w:spacing w:before="120"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3CBB55AB" w14:textId="22CB11DF" w:rsidR="008D6091" w:rsidRPr="008D6091" w:rsidRDefault="008D6091" w:rsidP="008D6091">
      <w:pPr>
        <w:keepNext/>
        <w:spacing w:before="120" w:after="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8D6091">
        <w:rPr>
          <w:rFonts w:ascii="Verdana" w:hAnsi="Verdana" w:cs="Arial"/>
          <w:b/>
          <w:bCs/>
          <w:sz w:val="20"/>
          <w:szCs w:val="20"/>
        </w:rPr>
        <w:t>Članak 3.</w:t>
      </w:r>
    </w:p>
    <w:p w14:paraId="5691D906" w14:textId="4F34EED6" w:rsidR="00C84FDE" w:rsidRPr="008D6091" w:rsidRDefault="00960119" w:rsidP="002A2B47">
      <w:pPr>
        <w:keepNext/>
        <w:spacing w:before="12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U članku 11., stavk</w:t>
      </w:r>
      <w:r w:rsidR="0093344E" w:rsidRPr="008D6091">
        <w:rPr>
          <w:rFonts w:ascii="Verdana" w:hAnsi="Verdana" w:cs="Arial"/>
          <w:sz w:val="20"/>
          <w:szCs w:val="20"/>
        </w:rPr>
        <w:t>u</w:t>
      </w:r>
      <w:r w:rsidRPr="008D6091">
        <w:rPr>
          <w:rFonts w:ascii="Verdana" w:hAnsi="Verdana" w:cs="Arial"/>
          <w:sz w:val="20"/>
          <w:szCs w:val="20"/>
        </w:rPr>
        <w:t xml:space="preserve"> 1.</w:t>
      </w:r>
      <w:r w:rsidR="0093344E" w:rsidRPr="008D6091">
        <w:rPr>
          <w:rFonts w:ascii="Verdana" w:hAnsi="Verdana" w:cs="Arial"/>
          <w:sz w:val="20"/>
          <w:szCs w:val="20"/>
        </w:rPr>
        <w:t xml:space="preserve"> iza postojećeg teksta dodaje se tekst koji glasi: </w:t>
      </w:r>
      <w:r w:rsidR="0028708B" w:rsidRPr="008D6091">
        <w:rPr>
          <w:rFonts w:ascii="Verdana" w:hAnsi="Verdana" w:cs="Arial"/>
          <w:sz w:val="20"/>
          <w:szCs w:val="20"/>
        </w:rPr>
        <w:t xml:space="preserve"> </w:t>
      </w:r>
    </w:p>
    <w:p w14:paraId="4444A017" w14:textId="5236364F" w:rsidR="00960119" w:rsidRPr="008D6091" w:rsidRDefault="00C84FDE" w:rsidP="002A2B47">
      <w:pPr>
        <w:keepNext/>
        <w:spacing w:before="120"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8D6091">
        <w:rPr>
          <w:rFonts w:ascii="Verdana" w:hAnsi="Verdana" w:cs="Arial"/>
          <w:sz w:val="20"/>
          <w:szCs w:val="20"/>
        </w:rPr>
        <w:t>„</w:t>
      </w:r>
      <w:r w:rsidR="0093344E" w:rsidRPr="008D6091">
        <w:rPr>
          <w:rFonts w:ascii="Verdana" w:hAnsi="Verdana" w:cs="Arial"/>
          <w:sz w:val="20"/>
          <w:szCs w:val="20"/>
        </w:rPr>
        <w:t>N</w:t>
      </w:r>
      <w:r w:rsidRPr="008D6091">
        <w:rPr>
          <w:rFonts w:ascii="Verdana" w:hAnsi="Verdana" w:cs="Arial"/>
          <w:sz w:val="20"/>
          <w:szCs w:val="20"/>
        </w:rPr>
        <w:t xml:space="preserve">a </w:t>
      </w:r>
      <w:r w:rsidR="0093344E" w:rsidRPr="008D6091">
        <w:rPr>
          <w:rFonts w:ascii="Verdana" w:hAnsi="Verdana" w:cs="Arial"/>
          <w:sz w:val="20"/>
          <w:szCs w:val="20"/>
        </w:rPr>
        <w:t>p</w:t>
      </w:r>
      <w:r w:rsidRPr="008D6091">
        <w:rPr>
          <w:rFonts w:ascii="Verdana" w:hAnsi="Verdana" w:cs="Arial"/>
          <w:sz w:val="20"/>
          <w:szCs w:val="20"/>
        </w:rPr>
        <w:t>rijedlog</w:t>
      </w:r>
      <w:r w:rsidR="0093344E" w:rsidRPr="008D6091">
        <w:rPr>
          <w:rFonts w:ascii="Verdana" w:hAnsi="Verdana" w:cs="Arial"/>
          <w:sz w:val="20"/>
          <w:szCs w:val="20"/>
        </w:rPr>
        <w:t xml:space="preserve"> Odluke o 1. izmjeni i dopuni </w:t>
      </w:r>
      <w:r w:rsidRPr="008D6091">
        <w:rPr>
          <w:rFonts w:ascii="Verdana" w:hAnsi="Verdana" w:cs="Arial"/>
          <w:sz w:val="20"/>
          <w:szCs w:val="20"/>
        </w:rPr>
        <w:t xml:space="preserve">Odluke o izradi izmjene i dopune Plana pribavljeno je Mišljenje KLASA: </w:t>
      </w:r>
      <w:r w:rsidR="0093344E" w:rsidRPr="008D6091">
        <w:rPr>
          <w:rFonts w:ascii="Verdana" w:hAnsi="Verdana" w:cs="Arial"/>
          <w:sz w:val="20"/>
          <w:szCs w:val="20"/>
        </w:rPr>
        <w:t>____________</w:t>
      </w:r>
      <w:r w:rsidRPr="008D6091">
        <w:rPr>
          <w:rFonts w:ascii="Verdana" w:hAnsi="Verdana" w:cs="Arial"/>
          <w:sz w:val="20"/>
          <w:szCs w:val="20"/>
        </w:rPr>
        <w:t xml:space="preserve">, URBROJ: </w:t>
      </w:r>
      <w:r w:rsidR="0093344E" w:rsidRPr="008D6091">
        <w:rPr>
          <w:rFonts w:ascii="Verdana" w:hAnsi="Verdana" w:cs="Arial"/>
          <w:sz w:val="20"/>
          <w:szCs w:val="20"/>
        </w:rPr>
        <w:t>___________</w:t>
      </w:r>
      <w:r w:rsidRPr="008D6091">
        <w:rPr>
          <w:rFonts w:ascii="Verdana" w:hAnsi="Verdana" w:cs="Arial"/>
          <w:sz w:val="20"/>
          <w:szCs w:val="20"/>
        </w:rPr>
        <w:t xml:space="preserve"> od </w:t>
      </w:r>
      <w:r w:rsidR="0093344E" w:rsidRPr="008D6091">
        <w:rPr>
          <w:rFonts w:ascii="Verdana" w:hAnsi="Verdana" w:cs="Arial"/>
          <w:sz w:val="20"/>
          <w:szCs w:val="20"/>
        </w:rPr>
        <w:t>___________</w:t>
      </w:r>
      <w:r w:rsidRPr="008D6091">
        <w:rPr>
          <w:rFonts w:ascii="Verdana" w:hAnsi="Verdana" w:cs="Arial"/>
          <w:sz w:val="20"/>
          <w:szCs w:val="20"/>
        </w:rPr>
        <w:t>. godine, koje je izdalo nadležno tijelo za zaštitu okoliša i prirode: Karlovačka županija, Upravni odjel za graditeljstvo i okoliš, Odsjek za planske poslove i zaštitu okoliša</w:t>
      </w:r>
      <w:r w:rsidR="00960119" w:rsidRPr="008D6091">
        <w:rPr>
          <w:rFonts w:ascii="Verdana" w:hAnsi="Verdana" w:cs="Arial"/>
          <w:b/>
          <w:bCs/>
          <w:sz w:val="20"/>
          <w:szCs w:val="20"/>
        </w:rPr>
        <w:t>.</w:t>
      </w:r>
    </w:p>
    <w:bookmarkEnd w:id="1"/>
    <w:p w14:paraId="2D1F0694" w14:textId="7A0127CA" w:rsidR="00D414D1" w:rsidRPr="008D6091" w:rsidRDefault="00000000" w:rsidP="00F1645B">
      <w:pPr>
        <w:keepNext/>
        <w:spacing w:before="120" w:after="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8D6091">
        <w:rPr>
          <w:rFonts w:ascii="Verdana" w:hAnsi="Verdana" w:cs="Arial"/>
          <w:b/>
          <w:bCs/>
          <w:sz w:val="20"/>
          <w:szCs w:val="20"/>
        </w:rPr>
        <w:t xml:space="preserve">Članak </w:t>
      </w:r>
      <w:r w:rsidR="008D6091" w:rsidRPr="008D6091">
        <w:rPr>
          <w:rFonts w:ascii="Verdana" w:hAnsi="Verdana" w:cs="Arial"/>
          <w:b/>
          <w:bCs/>
          <w:sz w:val="20"/>
          <w:szCs w:val="20"/>
        </w:rPr>
        <w:t>4</w:t>
      </w:r>
      <w:r w:rsidRPr="008D6091">
        <w:rPr>
          <w:rFonts w:ascii="Verdana" w:hAnsi="Verdana" w:cs="Arial"/>
          <w:b/>
          <w:bCs/>
          <w:sz w:val="20"/>
          <w:szCs w:val="20"/>
        </w:rPr>
        <w:t>.</w:t>
      </w:r>
    </w:p>
    <w:p w14:paraId="1A79BCE3" w14:textId="05CCADFD" w:rsidR="00D414D1" w:rsidRPr="008D6091" w:rsidRDefault="00000000" w:rsidP="008C3E76">
      <w:pPr>
        <w:spacing w:before="120" w:after="0" w:line="276" w:lineRule="auto"/>
        <w:jc w:val="both"/>
        <w:rPr>
          <w:rFonts w:ascii="Verdana" w:hAnsi="Verdana" w:cs="Arial"/>
          <w:noProof/>
          <w:sz w:val="20"/>
          <w:szCs w:val="20"/>
        </w:rPr>
      </w:pPr>
      <w:r w:rsidRPr="008D6091">
        <w:rPr>
          <w:rFonts w:ascii="Verdana" w:hAnsi="Verdana" w:cs="Arial"/>
          <w:noProof/>
          <w:sz w:val="20"/>
          <w:szCs w:val="20"/>
        </w:rPr>
        <w:t xml:space="preserve">Ova Odluka stupa na snagu </w:t>
      </w:r>
      <w:r w:rsidR="008D6091" w:rsidRPr="008D6091">
        <w:rPr>
          <w:rFonts w:ascii="Verdana" w:hAnsi="Verdana" w:cs="Arial"/>
          <w:noProof/>
          <w:sz w:val="20"/>
          <w:szCs w:val="20"/>
        </w:rPr>
        <w:t xml:space="preserve">prvi </w:t>
      </w:r>
      <w:r w:rsidRPr="008D6091">
        <w:rPr>
          <w:rFonts w:ascii="Verdana" w:hAnsi="Verdana" w:cs="Arial"/>
          <w:noProof/>
          <w:sz w:val="20"/>
          <w:szCs w:val="20"/>
        </w:rPr>
        <w:t xml:space="preserve">dan </w:t>
      </w:r>
      <w:r w:rsidR="008D6091" w:rsidRPr="008D6091">
        <w:rPr>
          <w:rFonts w:ascii="Verdana" w:hAnsi="Verdana" w:cs="Arial"/>
          <w:noProof/>
          <w:sz w:val="20"/>
          <w:szCs w:val="20"/>
        </w:rPr>
        <w:t xml:space="preserve">nakon </w:t>
      </w:r>
      <w:r w:rsidRPr="008D6091">
        <w:rPr>
          <w:rFonts w:ascii="Verdana" w:hAnsi="Verdana" w:cs="Arial"/>
          <w:noProof/>
          <w:sz w:val="20"/>
          <w:szCs w:val="20"/>
        </w:rPr>
        <w:t xml:space="preserve">objave u </w:t>
      </w:r>
      <w:r w:rsidR="008D6091" w:rsidRPr="008D6091">
        <w:rPr>
          <w:rFonts w:ascii="Verdana" w:hAnsi="Verdana" w:cs="Arial"/>
          <w:noProof/>
          <w:sz w:val="20"/>
          <w:szCs w:val="20"/>
        </w:rPr>
        <w:t>„S</w:t>
      </w:r>
      <w:r w:rsidRPr="008D6091">
        <w:rPr>
          <w:rFonts w:ascii="Verdana" w:hAnsi="Verdana" w:cs="Arial"/>
          <w:noProof/>
          <w:sz w:val="20"/>
          <w:szCs w:val="20"/>
        </w:rPr>
        <w:t>lužbenom glas</w:t>
      </w:r>
      <w:r w:rsidR="008D6091" w:rsidRPr="008D6091">
        <w:rPr>
          <w:rFonts w:ascii="Verdana" w:hAnsi="Verdana" w:cs="Arial"/>
          <w:noProof/>
          <w:sz w:val="20"/>
          <w:szCs w:val="20"/>
        </w:rPr>
        <w:t>niku Grada Slunja“</w:t>
      </w:r>
      <w:r w:rsidRPr="008D6091">
        <w:rPr>
          <w:rFonts w:ascii="Verdana" w:hAnsi="Verdana" w:cs="Arial"/>
          <w:noProof/>
          <w:sz w:val="20"/>
          <w:szCs w:val="20"/>
        </w:rPr>
        <w:t>.</w:t>
      </w:r>
    </w:p>
    <w:p w14:paraId="3B704EB1" w14:textId="77777777" w:rsidR="008D6091" w:rsidRPr="008D6091" w:rsidRDefault="008D6091" w:rsidP="008C3E76">
      <w:pPr>
        <w:spacing w:before="120" w:after="0" w:line="276" w:lineRule="auto"/>
        <w:jc w:val="both"/>
        <w:rPr>
          <w:rFonts w:ascii="Verdana" w:hAnsi="Verdana" w:cs="Arial"/>
          <w:noProof/>
          <w:sz w:val="20"/>
          <w:szCs w:val="20"/>
        </w:rPr>
      </w:pPr>
    </w:p>
    <w:p w14:paraId="1C1E8B2A" w14:textId="15E5B9AA" w:rsidR="00D414D1" w:rsidRPr="008D6091" w:rsidRDefault="00000000" w:rsidP="00AD4106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  <w:r w:rsidRPr="008D6091">
        <w:rPr>
          <w:rFonts w:ascii="Verdana" w:hAnsi="Verdana" w:cs="Arial"/>
          <w:noProof/>
          <w:sz w:val="20"/>
          <w:szCs w:val="20"/>
        </w:rPr>
        <w:t>PREDSJEDNIK GRADSKOG VIJEĆA</w:t>
      </w:r>
    </w:p>
    <w:p w14:paraId="32CEA4D2" w14:textId="1FB84F1A" w:rsidR="00A53994" w:rsidRDefault="0021783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  <w:r w:rsidRPr="008D6091">
        <w:rPr>
          <w:rFonts w:ascii="Verdana" w:hAnsi="Verdana" w:cs="Arial"/>
          <w:noProof/>
          <w:sz w:val="20"/>
          <w:szCs w:val="20"/>
        </w:rPr>
        <w:t>Jure Katić</w:t>
      </w:r>
    </w:p>
    <w:p w14:paraId="0F1F9DFB" w14:textId="77777777" w:rsidR="007F316B" w:rsidRPr="008D6091" w:rsidRDefault="007F316B" w:rsidP="007F316B">
      <w:pPr>
        <w:keepNext/>
        <w:tabs>
          <w:tab w:val="left" w:pos="4536"/>
        </w:tabs>
        <w:spacing w:before="60" w:after="0" w:line="276" w:lineRule="auto"/>
        <w:ind w:left="4536"/>
        <w:rPr>
          <w:rFonts w:ascii="Verdana" w:hAnsi="Verdana" w:cs="Arial"/>
          <w:noProof/>
          <w:sz w:val="20"/>
          <w:szCs w:val="20"/>
        </w:rPr>
      </w:pPr>
    </w:p>
    <w:p w14:paraId="369027E9" w14:textId="77777777" w:rsidR="008D6091" w:rsidRPr="008D6091" w:rsidRDefault="008D6091" w:rsidP="007F316B">
      <w:pPr>
        <w:keepNext/>
        <w:tabs>
          <w:tab w:val="left" w:pos="4536"/>
        </w:tabs>
        <w:spacing w:before="60" w:after="0" w:line="276" w:lineRule="auto"/>
        <w:ind w:left="4536"/>
        <w:rPr>
          <w:rFonts w:ascii="Verdana" w:hAnsi="Verdana" w:cs="Arial"/>
          <w:noProof/>
          <w:sz w:val="20"/>
          <w:szCs w:val="20"/>
        </w:rPr>
      </w:pPr>
    </w:p>
    <w:p w14:paraId="6ED901BC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0B65C87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416DF07E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45E30CB7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656D1EE6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9EA9867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6C85EC0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7637CC0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7465F802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9C5CF0B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4B7C43C9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5CEBB6B3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2386562E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9575778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4F47CBD4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4F81A751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66461095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274E9B33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00E12074" w14:textId="77777777" w:rsidR="008D6091" w:rsidRP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1774E1DC" w14:textId="77777777" w:rsidR="008D6091" w:rsidRDefault="008D6091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p w14:paraId="0E440F61" w14:textId="77777777" w:rsidR="007F316B" w:rsidRPr="008D6091" w:rsidRDefault="007F316B" w:rsidP="00A66C51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Verdana" w:hAnsi="Verdana" w:cs="Arial"/>
          <w:noProof/>
          <w:sz w:val="20"/>
          <w:szCs w:val="20"/>
        </w:rPr>
      </w:pPr>
    </w:p>
    <w:sectPr w:rsidR="007F316B" w:rsidRPr="008D6091" w:rsidSect="00B17C44">
      <w:footerReference w:type="default" r:id="rId9"/>
      <w:pgSz w:w="11906" w:h="16838" w:code="9"/>
      <w:pgMar w:top="1134" w:right="851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EBF2" w14:textId="77777777" w:rsidR="00EF1096" w:rsidRDefault="00EF1096">
      <w:pPr>
        <w:spacing w:after="0" w:line="240" w:lineRule="auto"/>
      </w:pPr>
      <w:r>
        <w:separator/>
      </w:r>
    </w:p>
  </w:endnote>
  <w:endnote w:type="continuationSeparator" w:id="0">
    <w:p w14:paraId="564639CE" w14:textId="77777777" w:rsidR="00EF1096" w:rsidRDefault="00EF1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25BC1" w14:textId="41BCC5FC" w:rsidR="0061089D" w:rsidRPr="005B451E" w:rsidRDefault="00000000" w:rsidP="002A2B47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391456953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1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1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="00E37DE7" w:rsidRPr="005B451E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203</w:t>
        </w:r>
      </w:sdtContent>
    </w:sdt>
  </w:p>
  <w:p w14:paraId="014A8A8C" w14:textId="23B1BBCF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747EA859" w14:textId="1F633755" w:rsidR="00975B8F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3C4E8BA6" w14:textId="77777777" w:rsidR="00975B8F" w:rsidRPr="005B451E" w:rsidRDefault="00975B8F" w:rsidP="00432BFC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A23B" w14:textId="77777777" w:rsidR="00EF1096" w:rsidRDefault="00EF1096">
      <w:pPr>
        <w:spacing w:after="0" w:line="240" w:lineRule="auto"/>
      </w:pPr>
      <w:r>
        <w:separator/>
      </w:r>
    </w:p>
  </w:footnote>
  <w:footnote w:type="continuationSeparator" w:id="0">
    <w:p w14:paraId="62833072" w14:textId="77777777" w:rsidR="00EF1096" w:rsidRDefault="00EF1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A57374"/>
    <w:multiLevelType w:val="hybridMultilevel"/>
    <w:tmpl w:val="00BC779A"/>
    <w:lvl w:ilvl="0" w:tplc="9B00E74C">
      <w:start w:val="1"/>
      <w:numFmt w:val="decimal"/>
      <w:lvlText w:val="%1."/>
      <w:lvlJc w:val="left"/>
      <w:pPr>
        <w:ind w:left="720" w:hanging="360"/>
      </w:pPr>
    </w:lvl>
    <w:lvl w:ilvl="1" w:tplc="D0782178">
      <w:start w:val="1"/>
      <w:numFmt w:val="decimal"/>
      <w:lvlText w:val="%2."/>
      <w:lvlJc w:val="left"/>
      <w:pPr>
        <w:ind w:left="1440" w:hanging="360"/>
      </w:pPr>
    </w:lvl>
    <w:lvl w:ilvl="2" w:tplc="7A08033C" w:tentative="1">
      <w:start w:val="1"/>
      <w:numFmt w:val="lowerRoman"/>
      <w:lvlText w:val="%3."/>
      <w:lvlJc w:val="right"/>
      <w:pPr>
        <w:ind w:left="2160" w:hanging="180"/>
      </w:pPr>
    </w:lvl>
    <w:lvl w:ilvl="3" w:tplc="8B5A8520" w:tentative="1">
      <w:start w:val="1"/>
      <w:numFmt w:val="decimal"/>
      <w:lvlText w:val="%4."/>
      <w:lvlJc w:val="left"/>
      <w:pPr>
        <w:ind w:left="2880" w:hanging="360"/>
      </w:pPr>
    </w:lvl>
    <w:lvl w:ilvl="4" w:tplc="84BECE94" w:tentative="1">
      <w:start w:val="1"/>
      <w:numFmt w:val="lowerLetter"/>
      <w:lvlText w:val="%5."/>
      <w:lvlJc w:val="left"/>
      <w:pPr>
        <w:ind w:left="3600" w:hanging="360"/>
      </w:pPr>
    </w:lvl>
    <w:lvl w:ilvl="5" w:tplc="7842F328" w:tentative="1">
      <w:start w:val="1"/>
      <w:numFmt w:val="lowerRoman"/>
      <w:lvlText w:val="%6."/>
      <w:lvlJc w:val="right"/>
      <w:pPr>
        <w:ind w:left="4320" w:hanging="180"/>
      </w:pPr>
    </w:lvl>
    <w:lvl w:ilvl="6" w:tplc="D0086FC8" w:tentative="1">
      <w:start w:val="1"/>
      <w:numFmt w:val="decimal"/>
      <w:lvlText w:val="%7."/>
      <w:lvlJc w:val="left"/>
      <w:pPr>
        <w:ind w:left="5040" w:hanging="360"/>
      </w:pPr>
    </w:lvl>
    <w:lvl w:ilvl="7" w:tplc="A92C9FF8" w:tentative="1">
      <w:start w:val="1"/>
      <w:numFmt w:val="lowerLetter"/>
      <w:lvlText w:val="%8."/>
      <w:lvlJc w:val="left"/>
      <w:pPr>
        <w:ind w:left="5760" w:hanging="360"/>
      </w:pPr>
    </w:lvl>
    <w:lvl w:ilvl="8" w:tplc="7ACEC2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1276CD2"/>
    <w:multiLevelType w:val="hybridMultilevel"/>
    <w:tmpl w:val="BFC69986"/>
    <w:lvl w:ilvl="0" w:tplc="111CE54A">
      <w:start w:val="1"/>
      <w:numFmt w:val="upperLetter"/>
      <w:lvlText w:val="%1."/>
      <w:lvlJc w:val="left"/>
      <w:pPr>
        <w:ind w:left="720" w:hanging="360"/>
      </w:pPr>
    </w:lvl>
    <w:lvl w:ilvl="1" w:tplc="DA7EC782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7AFEC144" w:tentative="1">
      <w:start w:val="1"/>
      <w:numFmt w:val="lowerRoman"/>
      <w:lvlText w:val="%3."/>
      <w:lvlJc w:val="right"/>
      <w:pPr>
        <w:ind w:left="2160" w:hanging="180"/>
      </w:pPr>
    </w:lvl>
    <w:lvl w:ilvl="3" w:tplc="DA8E1D26" w:tentative="1">
      <w:start w:val="1"/>
      <w:numFmt w:val="decimal"/>
      <w:lvlText w:val="%4."/>
      <w:lvlJc w:val="left"/>
      <w:pPr>
        <w:ind w:left="2880" w:hanging="360"/>
      </w:pPr>
    </w:lvl>
    <w:lvl w:ilvl="4" w:tplc="934EB0AC" w:tentative="1">
      <w:start w:val="1"/>
      <w:numFmt w:val="lowerLetter"/>
      <w:lvlText w:val="%5."/>
      <w:lvlJc w:val="left"/>
      <w:pPr>
        <w:ind w:left="3600" w:hanging="360"/>
      </w:pPr>
    </w:lvl>
    <w:lvl w:ilvl="5" w:tplc="52168E38" w:tentative="1">
      <w:start w:val="1"/>
      <w:numFmt w:val="lowerRoman"/>
      <w:lvlText w:val="%6."/>
      <w:lvlJc w:val="right"/>
      <w:pPr>
        <w:ind w:left="4320" w:hanging="180"/>
      </w:pPr>
    </w:lvl>
    <w:lvl w:ilvl="6" w:tplc="8FE27B8A" w:tentative="1">
      <w:start w:val="1"/>
      <w:numFmt w:val="decimal"/>
      <w:lvlText w:val="%7."/>
      <w:lvlJc w:val="left"/>
      <w:pPr>
        <w:ind w:left="5040" w:hanging="360"/>
      </w:pPr>
    </w:lvl>
    <w:lvl w:ilvl="7" w:tplc="F2204FFC" w:tentative="1">
      <w:start w:val="1"/>
      <w:numFmt w:val="lowerLetter"/>
      <w:lvlText w:val="%8."/>
      <w:lvlJc w:val="left"/>
      <w:pPr>
        <w:ind w:left="5760" w:hanging="360"/>
      </w:pPr>
    </w:lvl>
    <w:lvl w:ilvl="8" w:tplc="06484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3C932D8"/>
    <w:multiLevelType w:val="hybridMultilevel"/>
    <w:tmpl w:val="86D04B14"/>
    <w:lvl w:ilvl="0" w:tplc="A0BAA6F0">
      <w:start w:val="1"/>
      <w:numFmt w:val="decimal"/>
      <w:lvlText w:val="%1."/>
      <w:lvlJc w:val="left"/>
      <w:pPr>
        <w:ind w:left="1440" w:hanging="360"/>
      </w:pPr>
    </w:lvl>
    <w:lvl w:ilvl="1" w:tplc="E7DA4DFC" w:tentative="1">
      <w:start w:val="1"/>
      <w:numFmt w:val="lowerLetter"/>
      <w:lvlText w:val="%2."/>
      <w:lvlJc w:val="left"/>
      <w:pPr>
        <w:ind w:left="2160" w:hanging="360"/>
      </w:pPr>
    </w:lvl>
    <w:lvl w:ilvl="2" w:tplc="36E41662" w:tentative="1">
      <w:start w:val="1"/>
      <w:numFmt w:val="lowerRoman"/>
      <w:lvlText w:val="%3."/>
      <w:lvlJc w:val="right"/>
      <w:pPr>
        <w:ind w:left="2880" w:hanging="180"/>
      </w:pPr>
    </w:lvl>
    <w:lvl w:ilvl="3" w:tplc="1E7A9C40" w:tentative="1">
      <w:start w:val="1"/>
      <w:numFmt w:val="decimal"/>
      <w:lvlText w:val="%4."/>
      <w:lvlJc w:val="left"/>
      <w:pPr>
        <w:ind w:left="3600" w:hanging="360"/>
      </w:pPr>
    </w:lvl>
    <w:lvl w:ilvl="4" w:tplc="AE9AD2B2" w:tentative="1">
      <w:start w:val="1"/>
      <w:numFmt w:val="lowerLetter"/>
      <w:lvlText w:val="%5."/>
      <w:lvlJc w:val="left"/>
      <w:pPr>
        <w:ind w:left="4320" w:hanging="360"/>
      </w:pPr>
    </w:lvl>
    <w:lvl w:ilvl="5" w:tplc="82A68A0C" w:tentative="1">
      <w:start w:val="1"/>
      <w:numFmt w:val="lowerRoman"/>
      <w:lvlText w:val="%6."/>
      <w:lvlJc w:val="right"/>
      <w:pPr>
        <w:ind w:left="5040" w:hanging="180"/>
      </w:pPr>
    </w:lvl>
    <w:lvl w:ilvl="6" w:tplc="6D50024A" w:tentative="1">
      <w:start w:val="1"/>
      <w:numFmt w:val="decimal"/>
      <w:lvlText w:val="%7."/>
      <w:lvlJc w:val="left"/>
      <w:pPr>
        <w:ind w:left="5760" w:hanging="360"/>
      </w:pPr>
    </w:lvl>
    <w:lvl w:ilvl="7" w:tplc="3FAC0740" w:tentative="1">
      <w:start w:val="1"/>
      <w:numFmt w:val="lowerLetter"/>
      <w:lvlText w:val="%8."/>
      <w:lvlJc w:val="left"/>
      <w:pPr>
        <w:ind w:left="6480" w:hanging="360"/>
      </w:pPr>
    </w:lvl>
    <w:lvl w:ilvl="8" w:tplc="9D484AC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1ECB0390"/>
    <w:multiLevelType w:val="hybridMultilevel"/>
    <w:tmpl w:val="1CDA19DE"/>
    <w:lvl w:ilvl="0" w:tplc="0896D134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69C88E86" w:tentative="1">
      <w:start w:val="1"/>
      <w:numFmt w:val="lowerLetter"/>
      <w:lvlText w:val="%2."/>
      <w:lvlJc w:val="left"/>
      <w:pPr>
        <w:ind w:left="1440" w:hanging="360"/>
      </w:pPr>
    </w:lvl>
    <w:lvl w:ilvl="2" w:tplc="2F08D570" w:tentative="1">
      <w:start w:val="1"/>
      <w:numFmt w:val="lowerRoman"/>
      <w:lvlText w:val="%3."/>
      <w:lvlJc w:val="right"/>
      <w:pPr>
        <w:ind w:left="2160" w:hanging="180"/>
      </w:pPr>
    </w:lvl>
    <w:lvl w:ilvl="3" w:tplc="A55C69B0" w:tentative="1">
      <w:start w:val="1"/>
      <w:numFmt w:val="decimal"/>
      <w:lvlText w:val="%4."/>
      <w:lvlJc w:val="left"/>
      <w:pPr>
        <w:ind w:left="2880" w:hanging="360"/>
      </w:pPr>
    </w:lvl>
    <w:lvl w:ilvl="4" w:tplc="E33AAAB0" w:tentative="1">
      <w:start w:val="1"/>
      <w:numFmt w:val="lowerLetter"/>
      <w:lvlText w:val="%5."/>
      <w:lvlJc w:val="left"/>
      <w:pPr>
        <w:ind w:left="3600" w:hanging="360"/>
      </w:pPr>
    </w:lvl>
    <w:lvl w:ilvl="5" w:tplc="91504D9A" w:tentative="1">
      <w:start w:val="1"/>
      <w:numFmt w:val="lowerRoman"/>
      <w:lvlText w:val="%6."/>
      <w:lvlJc w:val="right"/>
      <w:pPr>
        <w:ind w:left="4320" w:hanging="180"/>
      </w:pPr>
    </w:lvl>
    <w:lvl w:ilvl="6" w:tplc="86805DA2" w:tentative="1">
      <w:start w:val="1"/>
      <w:numFmt w:val="decimal"/>
      <w:lvlText w:val="%7."/>
      <w:lvlJc w:val="left"/>
      <w:pPr>
        <w:ind w:left="5040" w:hanging="360"/>
      </w:pPr>
    </w:lvl>
    <w:lvl w:ilvl="7" w:tplc="670CA9A0" w:tentative="1">
      <w:start w:val="1"/>
      <w:numFmt w:val="lowerLetter"/>
      <w:lvlText w:val="%8."/>
      <w:lvlJc w:val="left"/>
      <w:pPr>
        <w:ind w:left="5760" w:hanging="360"/>
      </w:pPr>
    </w:lvl>
    <w:lvl w:ilvl="8" w:tplc="03F2A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F85ADC"/>
    <w:multiLevelType w:val="hybridMultilevel"/>
    <w:tmpl w:val="CC568A3E"/>
    <w:lvl w:ilvl="0" w:tplc="0C84833E">
      <w:start w:val="1"/>
      <w:numFmt w:val="decimal"/>
      <w:lvlText w:val="%1."/>
      <w:lvlJc w:val="left"/>
      <w:pPr>
        <w:ind w:left="720" w:hanging="360"/>
      </w:pPr>
    </w:lvl>
    <w:lvl w:ilvl="1" w:tplc="7CFA2336">
      <w:start w:val="1"/>
      <w:numFmt w:val="lowerLetter"/>
      <w:lvlText w:val="%2."/>
      <w:lvlJc w:val="left"/>
      <w:pPr>
        <w:ind w:left="1440" w:hanging="360"/>
      </w:pPr>
    </w:lvl>
    <w:lvl w:ilvl="2" w:tplc="522A9492" w:tentative="1">
      <w:start w:val="1"/>
      <w:numFmt w:val="lowerRoman"/>
      <w:lvlText w:val="%3."/>
      <w:lvlJc w:val="right"/>
      <w:pPr>
        <w:ind w:left="2160" w:hanging="180"/>
      </w:pPr>
    </w:lvl>
    <w:lvl w:ilvl="3" w:tplc="2BA48F06" w:tentative="1">
      <w:start w:val="1"/>
      <w:numFmt w:val="decimal"/>
      <w:lvlText w:val="%4."/>
      <w:lvlJc w:val="left"/>
      <w:pPr>
        <w:ind w:left="2880" w:hanging="360"/>
      </w:pPr>
    </w:lvl>
    <w:lvl w:ilvl="4" w:tplc="467A343E" w:tentative="1">
      <w:start w:val="1"/>
      <w:numFmt w:val="lowerLetter"/>
      <w:lvlText w:val="%5."/>
      <w:lvlJc w:val="left"/>
      <w:pPr>
        <w:ind w:left="3600" w:hanging="360"/>
      </w:pPr>
    </w:lvl>
    <w:lvl w:ilvl="5" w:tplc="75244F4C" w:tentative="1">
      <w:start w:val="1"/>
      <w:numFmt w:val="lowerRoman"/>
      <w:lvlText w:val="%6."/>
      <w:lvlJc w:val="right"/>
      <w:pPr>
        <w:ind w:left="4320" w:hanging="180"/>
      </w:pPr>
    </w:lvl>
    <w:lvl w:ilvl="6" w:tplc="8CAC3774" w:tentative="1">
      <w:start w:val="1"/>
      <w:numFmt w:val="decimal"/>
      <w:lvlText w:val="%7."/>
      <w:lvlJc w:val="left"/>
      <w:pPr>
        <w:ind w:left="5040" w:hanging="360"/>
      </w:pPr>
    </w:lvl>
    <w:lvl w:ilvl="7" w:tplc="C3947580" w:tentative="1">
      <w:start w:val="1"/>
      <w:numFmt w:val="lowerLetter"/>
      <w:lvlText w:val="%8."/>
      <w:lvlJc w:val="left"/>
      <w:pPr>
        <w:ind w:left="5760" w:hanging="360"/>
      </w:pPr>
    </w:lvl>
    <w:lvl w:ilvl="8" w:tplc="40928E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C317D42"/>
    <w:multiLevelType w:val="hybridMultilevel"/>
    <w:tmpl w:val="49440216"/>
    <w:lvl w:ilvl="0" w:tplc="DEEEF734">
      <w:start w:val="1"/>
      <w:numFmt w:val="decimal"/>
      <w:lvlText w:val="%1."/>
      <w:lvlJc w:val="left"/>
      <w:pPr>
        <w:ind w:left="1440" w:hanging="360"/>
      </w:pPr>
    </w:lvl>
    <w:lvl w:ilvl="1" w:tplc="4D702CC8" w:tentative="1">
      <w:start w:val="1"/>
      <w:numFmt w:val="lowerLetter"/>
      <w:lvlText w:val="%2."/>
      <w:lvlJc w:val="left"/>
      <w:pPr>
        <w:ind w:left="2160" w:hanging="360"/>
      </w:pPr>
    </w:lvl>
    <w:lvl w:ilvl="2" w:tplc="6960E67A" w:tentative="1">
      <w:start w:val="1"/>
      <w:numFmt w:val="lowerRoman"/>
      <w:lvlText w:val="%3."/>
      <w:lvlJc w:val="right"/>
      <w:pPr>
        <w:ind w:left="2880" w:hanging="180"/>
      </w:pPr>
    </w:lvl>
    <w:lvl w:ilvl="3" w:tplc="6A5809DA" w:tentative="1">
      <w:start w:val="1"/>
      <w:numFmt w:val="decimal"/>
      <w:lvlText w:val="%4."/>
      <w:lvlJc w:val="left"/>
      <w:pPr>
        <w:ind w:left="3600" w:hanging="360"/>
      </w:pPr>
    </w:lvl>
    <w:lvl w:ilvl="4" w:tplc="2B1E6B10" w:tentative="1">
      <w:start w:val="1"/>
      <w:numFmt w:val="lowerLetter"/>
      <w:lvlText w:val="%5."/>
      <w:lvlJc w:val="left"/>
      <w:pPr>
        <w:ind w:left="4320" w:hanging="360"/>
      </w:pPr>
    </w:lvl>
    <w:lvl w:ilvl="5" w:tplc="B6BE108A" w:tentative="1">
      <w:start w:val="1"/>
      <w:numFmt w:val="lowerRoman"/>
      <w:lvlText w:val="%6."/>
      <w:lvlJc w:val="right"/>
      <w:pPr>
        <w:ind w:left="5040" w:hanging="180"/>
      </w:pPr>
    </w:lvl>
    <w:lvl w:ilvl="6" w:tplc="F18AC72A" w:tentative="1">
      <w:start w:val="1"/>
      <w:numFmt w:val="decimal"/>
      <w:lvlText w:val="%7."/>
      <w:lvlJc w:val="left"/>
      <w:pPr>
        <w:ind w:left="5760" w:hanging="360"/>
      </w:pPr>
    </w:lvl>
    <w:lvl w:ilvl="7" w:tplc="12E6887E" w:tentative="1">
      <w:start w:val="1"/>
      <w:numFmt w:val="lowerLetter"/>
      <w:lvlText w:val="%8."/>
      <w:lvlJc w:val="left"/>
      <w:pPr>
        <w:ind w:left="6480" w:hanging="360"/>
      </w:pPr>
    </w:lvl>
    <w:lvl w:ilvl="8" w:tplc="F572BD3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FC7089D"/>
    <w:multiLevelType w:val="hybridMultilevel"/>
    <w:tmpl w:val="4FC2434C"/>
    <w:lvl w:ilvl="0" w:tplc="38A0D568">
      <w:start w:val="1"/>
      <w:numFmt w:val="decimal"/>
      <w:lvlText w:val="%1."/>
      <w:lvlJc w:val="left"/>
      <w:pPr>
        <w:ind w:left="1440" w:hanging="360"/>
      </w:pPr>
    </w:lvl>
    <w:lvl w:ilvl="1" w:tplc="89E83554" w:tentative="1">
      <w:start w:val="1"/>
      <w:numFmt w:val="lowerLetter"/>
      <w:lvlText w:val="%2."/>
      <w:lvlJc w:val="left"/>
      <w:pPr>
        <w:ind w:left="2160" w:hanging="360"/>
      </w:pPr>
    </w:lvl>
    <w:lvl w:ilvl="2" w:tplc="49B63D6A" w:tentative="1">
      <w:start w:val="1"/>
      <w:numFmt w:val="lowerRoman"/>
      <w:lvlText w:val="%3."/>
      <w:lvlJc w:val="right"/>
      <w:pPr>
        <w:ind w:left="2880" w:hanging="180"/>
      </w:pPr>
    </w:lvl>
    <w:lvl w:ilvl="3" w:tplc="86DC2000" w:tentative="1">
      <w:start w:val="1"/>
      <w:numFmt w:val="decimal"/>
      <w:lvlText w:val="%4."/>
      <w:lvlJc w:val="left"/>
      <w:pPr>
        <w:ind w:left="3600" w:hanging="360"/>
      </w:pPr>
    </w:lvl>
    <w:lvl w:ilvl="4" w:tplc="04FEBE08" w:tentative="1">
      <w:start w:val="1"/>
      <w:numFmt w:val="lowerLetter"/>
      <w:lvlText w:val="%5."/>
      <w:lvlJc w:val="left"/>
      <w:pPr>
        <w:ind w:left="4320" w:hanging="360"/>
      </w:pPr>
    </w:lvl>
    <w:lvl w:ilvl="5" w:tplc="EA427818" w:tentative="1">
      <w:start w:val="1"/>
      <w:numFmt w:val="lowerRoman"/>
      <w:lvlText w:val="%6."/>
      <w:lvlJc w:val="right"/>
      <w:pPr>
        <w:ind w:left="5040" w:hanging="180"/>
      </w:pPr>
    </w:lvl>
    <w:lvl w:ilvl="6" w:tplc="935CCD30" w:tentative="1">
      <w:start w:val="1"/>
      <w:numFmt w:val="decimal"/>
      <w:lvlText w:val="%7."/>
      <w:lvlJc w:val="left"/>
      <w:pPr>
        <w:ind w:left="5760" w:hanging="360"/>
      </w:pPr>
    </w:lvl>
    <w:lvl w:ilvl="7" w:tplc="4C409080" w:tentative="1">
      <w:start w:val="1"/>
      <w:numFmt w:val="lowerLetter"/>
      <w:lvlText w:val="%8."/>
      <w:lvlJc w:val="left"/>
      <w:pPr>
        <w:ind w:left="6480" w:hanging="360"/>
      </w:pPr>
    </w:lvl>
    <w:lvl w:ilvl="8" w:tplc="0F7C896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43DC010A"/>
    <w:multiLevelType w:val="hybridMultilevel"/>
    <w:tmpl w:val="F5926C36"/>
    <w:lvl w:ilvl="0" w:tplc="52D63E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7C38CF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F2CF586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27CDD30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748494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DF6C966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7413F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212588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712E7D2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5097746D"/>
    <w:multiLevelType w:val="hybridMultilevel"/>
    <w:tmpl w:val="7BD413B0"/>
    <w:lvl w:ilvl="0" w:tplc="E0E0881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3AB8F9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plc="9064CC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2E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66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5AB9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AF3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6E3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224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5A1F2DA8"/>
    <w:multiLevelType w:val="hybridMultilevel"/>
    <w:tmpl w:val="B11033CE"/>
    <w:lvl w:ilvl="0" w:tplc="ABEC3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184DAAC" w:tentative="1">
      <w:start w:val="1"/>
      <w:numFmt w:val="lowerLetter"/>
      <w:lvlText w:val="%2."/>
      <w:lvlJc w:val="left"/>
      <w:pPr>
        <w:ind w:left="2160" w:hanging="360"/>
      </w:pPr>
    </w:lvl>
    <w:lvl w:ilvl="2" w:tplc="79508FBC" w:tentative="1">
      <w:start w:val="1"/>
      <w:numFmt w:val="lowerRoman"/>
      <w:lvlText w:val="%3."/>
      <w:lvlJc w:val="right"/>
      <w:pPr>
        <w:ind w:left="2880" w:hanging="180"/>
      </w:pPr>
    </w:lvl>
    <w:lvl w:ilvl="3" w:tplc="ACB2DBBC" w:tentative="1">
      <w:start w:val="1"/>
      <w:numFmt w:val="decimal"/>
      <w:lvlText w:val="%4."/>
      <w:lvlJc w:val="left"/>
      <w:pPr>
        <w:ind w:left="3600" w:hanging="360"/>
      </w:pPr>
    </w:lvl>
    <w:lvl w:ilvl="4" w:tplc="705AAE6C" w:tentative="1">
      <w:start w:val="1"/>
      <w:numFmt w:val="lowerLetter"/>
      <w:lvlText w:val="%5."/>
      <w:lvlJc w:val="left"/>
      <w:pPr>
        <w:ind w:left="4320" w:hanging="360"/>
      </w:pPr>
    </w:lvl>
    <w:lvl w:ilvl="5" w:tplc="03E00E8A" w:tentative="1">
      <w:start w:val="1"/>
      <w:numFmt w:val="lowerRoman"/>
      <w:lvlText w:val="%6."/>
      <w:lvlJc w:val="right"/>
      <w:pPr>
        <w:ind w:left="5040" w:hanging="180"/>
      </w:pPr>
    </w:lvl>
    <w:lvl w:ilvl="6" w:tplc="2948308A" w:tentative="1">
      <w:start w:val="1"/>
      <w:numFmt w:val="decimal"/>
      <w:lvlText w:val="%7."/>
      <w:lvlJc w:val="left"/>
      <w:pPr>
        <w:ind w:left="5760" w:hanging="360"/>
      </w:pPr>
    </w:lvl>
    <w:lvl w:ilvl="7" w:tplc="7604F4B8" w:tentative="1">
      <w:start w:val="1"/>
      <w:numFmt w:val="lowerLetter"/>
      <w:lvlText w:val="%8."/>
      <w:lvlJc w:val="left"/>
      <w:pPr>
        <w:ind w:left="6480" w:hanging="360"/>
      </w:pPr>
    </w:lvl>
    <w:lvl w:ilvl="8" w:tplc="B954440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5B871D9A"/>
    <w:multiLevelType w:val="hybridMultilevel"/>
    <w:tmpl w:val="8222BEA6"/>
    <w:lvl w:ilvl="0" w:tplc="D23CD4DE">
      <w:start w:val="1"/>
      <w:numFmt w:val="decimal"/>
      <w:lvlText w:val="%1."/>
      <w:lvlJc w:val="left"/>
      <w:pPr>
        <w:ind w:left="1440" w:hanging="360"/>
      </w:pPr>
    </w:lvl>
    <w:lvl w:ilvl="1" w:tplc="DE7238E0" w:tentative="1">
      <w:start w:val="1"/>
      <w:numFmt w:val="lowerLetter"/>
      <w:lvlText w:val="%2."/>
      <w:lvlJc w:val="left"/>
      <w:pPr>
        <w:ind w:left="2160" w:hanging="360"/>
      </w:pPr>
    </w:lvl>
    <w:lvl w:ilvl="2" w:tplc="78EA4770" w:tentative="1">
      <w:start w:val="1"/>
      <w:numFmt w:val="lowerRoman"/>
      <w:lvlText w:val="%3."/>
      <w:lvlJc w:val="right"/>
      <w:pPr>
        <w:ind w:left="2880" w:hanging="180"/>
      </w:pPr>
    </w:lvl>
    <w:lvl w:ilvl="3" w:tplc="F5A0BC18" w:tentative="1">
      <w:start w:val="1"/>
      <w:numFmt w:val="decimal"/>
      <w:lvlText w:val="%4."/>
      <w:lvlJc w:val="left"/>
      <w:pPr>
        <w:ind w:left="3600" w:hanging="360"/>
      </w:pPr>
    </w:lvl>
    <w:lvl w:ilvl="4" w:tplc="7548C53C" w:tentative="1">
      <w:start w:val="1"/>
      <w:numFmt w:val="lowerLetter"/>
      <w:lvlText w:val="%5."/>
      <w:lvlJc w:val="left"/>
      <w:pPr>
        <w:ind w:left="4320" w:hanging="360"/>
      </w:pPr>
    </w:lvl>
    <w:lvl w:ilvl="5" w:tplc="010812B6" w:tentative="1">
      <w:start w:val="1"/>
      <w:numFmt w:val="lowerRoman"/>
      <w:lvlText w:val="%6."/>
      <w:lvlJc w:val="right"/>
      <w:pPr>
        <w:ind w:left="5040" w:hanging="180"/>
      </w:pPr>
    </w:lvl>
    <w:lvl w:ilvl="6" w:tplc="38300F74" w:tentative="1">
      <w:start w:val="1"/>
      <w:numFmt w:val="decimal"/>
      <w:lvlText w:val="%7."/>
      <w:lvlJc w:val="left"/>
      <w:pPr>
        <w:ind w:left="5760" w:hanging="360"/>
      </w:pPr>
    </w:lvl>
    <w:lvl w:ilvl="7" w:tplc="4FD2C53C" w:tentative="1">
      <w:start w:val="1"/>
      <w:numFmt w:val="lowerLetter"/>
      <w:lvlText w:val="%8."/>
      <w:lvlJc w:val="left"/>
      <w:pPr>
        <w:ind w:left="6480" w:hanging="360"/>
      </w:pPr>
    </w:lvl>
    <w:lvl w:ilvl="8" w:tplc="095C6DF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D723B4"/>
    <w:multiLevelType w:val="hybridMultilevel"/>
    <w:tmpl w:val="EF88B37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7E17E5A"/>
    <w:multiLevelType w:val="hybridMultilevel"/>
    <w:tmpl w:val="FCBA361A"/>
    <w:lvl w:ilvl="0" w:tplc="BAB66B00">
      <w:start w:val="1"/>
      <w:numFmt w:val="decimal"/>
      <w:lvlText w:val="%1."/>
      <w:lvlJc w:val="left"/>
      <w:pPr>
        <w:ind w:left="720" w:hanging="360"/>
      </w:pPr>
    </w:lvl>
    <w:lvl w:ilvl="1" w:tplc="35B49D4C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DE46AB36" w:tentative="1">
      <w:start w:val="1"/>
      <w:numFmt w:val="lowerRoman"/>
      <w:lvlText w:val="%3."/>
      <w:lvlJc w:val="right"/>
      <w:pPr>
        <w:ind w:left="2160" w:hanging="180"/>
      </w:pPr>
    </w:lvl>
    <w:lvl w:ilvl="3" w:tplc="CF742A16" w:tentative="1">
      <w:start w:val="1"/>
      <w:numFmt w:val="decimal"/>
      <w:lvlText w:val="%4."/>
      <w:lvlJc w:val="left"/>
      <w:pPr>
        <w:ind w:left="2880" w:hanging="360"/>
      </w:pPr>
    </w:lvl>
    <w:lvl w:ilvl="4" w:tplc="DEFAA376" w:tentative="1">
      <w:start w:val="1"/>
      <w:numFmt w:val="lowerLetter"/>
      <w:lvlText w:val="%5."/>
      <w:lvlJc w:val="left"/>
      <w:pPr>
        <w:ind w:left="3600" w:hanging="360"/>
      </w:pPr>
    </w:lvl>
    <w:lvl w:ilvl="5" w:tplc="877405C2" w:tentative="1">
      <w:start w:val="1"/>
      <w:numFmt w:val="lowerRoman"/>
      <w:lvlText w:val="%6."/>
      <w:lvlJc w:val="right"/>
      <w:pPr>
        <w:ind w:left="4320" w:hanging="180"/>
      </w:pPr>
    </w:lvl>
    <w:lvl w:ilvl="6" w:tplc="4BAEC66E" w:tentative="1">
      <w:start w:val="1"/>
      <w:numFmt w:val="decimal"/>
      <w:lvlText w:val="%7."/>
      <w:lvlJc w:val="left"/>
      <w:pPr>
        <w:ind w:left="5040" w:hanging="360"/>
      </w:pPr>
    </w:lvl>
    <w:lvl w:ilvl="7" w:tplc="1F38F6A4" w:tentative="1">
      <w:start w:val="1"/>
      <w:numFmt w:val="lowerLetter"/>
      <w:lvlText w:val="%8."/>
      <w:lvlJc w:val="left"/>
      <w:pPr>
        <w:ind w:left="5760" w:hanging="360"/>
      </w:pPr>
    </w:lvl>
    <w:lvl w:ilvl="8" w:tplc="90E04A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748B528B"/>
    <w:multiLevelType w:val="hybridMultilevel"/>
    <w:tmpl w:val="B4BE9090"/>
    <w:lvl w:ilvl="0" w:tplc="D3EA663C">
      <w:start w:val="1"/>
      <w:numFmt w:val="decimal"/>
      <w:lvlText w:val="%1."/>
      <w:lvlJc w:val="left"/>
      <w:pPr>
        <w:ind w:left="720" w:hanging="360"/>
      </w:pPr>
    </w:lvl>
    <w:lvl w:ilvl="1" w:tplc="97D41B38">
      <w:start w:val="1"/>
      <w:numFmt w:val="lowerLetter"/>
      <w:lvlText w:val="%2."/>
      <w:lvlJc w:val="left"/>
      <w:pPr>
        <w:ind w:left="1440" w:hanging="360"/>
      </w:pPr>
    </w:lvl>
    <w:lvl w:ilvl="2" w:tplc="BCBE5610" w:tentative="1">
      <w:start w:val="1"/>
      <w:numFmt w:val="lowerRoman"/>
      <w:lvlText w:val="%3."/>
      <w:lvlJc w:val="right"/>
      <w:pPr>
        <w:ind w:left="2160" w:hanging="180"/>
      </w:pPr>
    </w:lvl>
    <w:lvl w:ilvl="3" w:tplc="270440F8" w:tentative="1">
      <w:start w:val="1"/>
      <w:numFmt w:val="decimal"/>
      <w:lvlText w:val="%4."/>
      <w:lvlJc w:val="left"/>
      <w:pPr>
        <w:ind w:left="2880" w:hanging="360"/>
      </w:pPr>
    </w:lvl>
    <w:lvl w:ilvl="4" w:tplc="E79E1A18" w:tentative="1">
      <w:start w:val="1"/>
      <w:numFmt w:val="lowerLetter"/>
      <w:lvlText w:val="%5."/>
      <w:lvlJc w:val="left"/>
      <w:pPr>
        <w:ind w:left="3600" w:hanging="360"/>
      </w:pPr>
    </w:lvl>
    <w:lvl w:ilvl="5" w:tplc="5CAED28A" w:tentative="1">
      <w:start w:val="1"/>
      <w:numFmt w:val="lowerRoman"/>
      <w:lvlText w:val="%6."/>
      <w:lvlJc w:val="right"/>
      <w:pPr>
        <w:ind w:left="4320" w:hanging="180"/>
      </w:pPr>
    </w:lvl>
    <w:lvl w:ilvl="6" w:tplc="7F3E142A" w:tentative="1">
      <w:start w:val="1"/>
      <w:numFmt w:val="decimal"/>
      <w:lvlText w:val="%7."/>
      <w:lvlJc w:val="left"/>
      <w:pPr>
        <w:ind w:left="5040" w:hanging="360"/>
      </w:pPr>
    </w:lvl>
    <w:lvl w:ilvl="7" w:tplc="10FCE282" w:tentative="1">
      <w:start w:val="1"/>
      <w:numFmt w:val="lowerLetter"/>
      <w:lvlText w:val="%8."/>
      <w:lvlJc w:val="left"/>
      <w:pPr>
        <w:ind w:left="5760" w:hanging="360"/>
      </w:pPr>
    </w:lvl>
    <w:lvl w:ilvl="8" w:tplc="11D22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749F4F19"/>
    <w:multiLevelType w:val="hybridMultilevel"/>
    <w:tmpl w:val="01324CA2"/>
    <w:lvl w:ilvl="0" w:tplc="1A00D712">
      <w:start w:val="1"/>
      <w:numFmt w:val="decimal"/>
      <w:lvlText w:val="%1."/>
      <w:lvlJc w:val="left"/>
      <w:pPr>
        <w:ind w:left="720" w:hanging="360"/>
      </w:pPr>
    </w:lvl>
    <w:lvl w:ilvl="1" w:tplc="4EE04C64">
      <w:start w:val="1"/>
      <w:numFmt w:val="decimal"/>
      <w:lvlText w:val="%2."/>
      <w:lvlJc w:val="left"/>
      <w:pPr>
        <w:ind w:left="1440" w:hanging="360"/>
      </w:pPr>
    </w:lvl>
    <w:lvl w:ilvl="2" w:tplc="05E21FC6" w:tentative="1">
      <w:start w:val="1"/>
      <w:numFmt w:val="lowerRoman"/>
      <w:lvlText w:val="%3."/>
      <w:lvlJc w:val="right"/>
      <w:pPr>
        <w:ind w:left="2160" w:hanging="180"/>
      </w:pPr>
    </w:lvl>
    <w:lvl w:ilvl="3" w:tplc="62D2A35E" w:tentative="1">
      <w:start w:val="1"/>
      <w:numFmt w:val="decimal"/>
      <w:lvlText w:val="%4."/>
      <w:lvlJc w:val="left"/>
      <w:pPr>
        <w:ind w:left="2880" w:hanging="360"/>
      </w:pPr>
    </w:lvl>
    <w:lvl w:ilvl="4" w:tplc="DA40776E" w:tentative="1">
      <w:start w:val="1"/>
      <w:numFmt w:val="lowerLetter"/>
      <w:lvlText w:val="%5."/>
      <w:lvlJc w:val="left"/>
      <w:pPr>
        <w:ind w:left="3600" w:hanging="360"/>
      </w:pPr>
    </w:lvl>
    <w:lvl w:ilvl="5" w:tplc="11B8FEC8" w:tentative="1">
      <w:start w:val="1"/>
      <w:numFmt w:val="lowerRoman"/>
      <w:lvlText w:val="%6."/>
      <w:lvlJc w:val="right"/>
      <w:pPr>
        <w:ind w:left="4320" w:hanging="180"/>
      </w:pPr>
    </w:lvl>
    <w:lvl w:ilvl="6" w:tplc="C4D82F06" w:tentative="1">
      <w:start w:val="1"/>
      <w:numFmt w:val="decimal"/>
      <w:lvlText w:val="%7."/>
      <w:lvlJc w:val="left"/>
      <w:pPr>
        <w:ind w:left="5040" w:hanging="360"/>
      </w:pPr>
    </w:lvl>
    <w:lvl w:ilvl="7" w:tplc="72D2498E" w:tentative="1">
      <w:start w:val="1"/>
      <w:numFmt w:val="lowerLetter"/>
      <w:lvlText w:val="%8."/>
      <w:lvlJc w:val="left"/>
      <w:pPr>
        <w:ind w:left="5760" w:hanging="360"/>
      </w:pPr>
    </w:lvl>
    <w:lvl w:ilvl="8" w:tplc="5B16D8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7BE313D3"/>
    <w:multiLevelType w:val="hybridMultilevel"/>
    <w:tmpl w:val="BCE66E3E"/>
    <w:lvl w:ilvl="0" w:tplc="4E7697C0">
      <w:numFmt w:val="bullet"/>
      <w:lvlText w:val=""/>
      <w:lvlJc w:val="left"/>
      <w:pPr>
        <w:ind w:left="720" w:hanging="360"/>
      </w:pPr>
      <w:rPr>
        <w:rFonts w:ascii="Daytona" w:eastAsiaTheme="minorHAnsi" w:hAnsi="Daytona" w:cstheme="minorBidi" w:hint="default"/>
      </w:rPr>
    </w:lvl>
    <w:lvl w:ilvl="1" w:tplc="2110E7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868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A53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6B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A0FC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400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A24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0E48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7F523050"/>
    <w:multiLevelType w:val="hybridMultilevel"/>
    <w:tmpl w:val="2E02670A"/>
    <w:lvl w:ilvl="0" w:tplc="A992DBA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2C144856" w:tentative="1">
      <w:start w:val="1"/>
      <w:numFmt w:val="lowerLetter"/>
      <w:lvlText w:val="%2."/>
      <w:lvlJc w:val="left"/>
      <w:pPr>
        <w:ind w:left="2160" w:hanging="360"/>
      </w:pPr>
    </w:lvl>
    <w:lvl w:ilvl="2" w:tplc="7562B4A2" w:tentative="1">
      <w:start w:val="1"/>
      <w:numFmt w:val="lowerRoman"/>
      <w:lvlText w:val="%3."/>
      <w:lvlJc w:val="right"/>
      <w:pPr>
        <w:ind w:left="2880" w:hanging="180"/>
      </w:pPr>
    </w:lvl>
    <w:lvl w:ilvl="3" w:tplc="5DFE48A8" w:tentative="1">
      <w:start w:val="1"/>
      <w:numFmt w:val="decimal"/>
      <w:lvlText w:val="%4."/>
      <w:lvlJc w:val="left"/>
      <w:pPr>
        <w:ind w:left="3600" w:hanging="360"/>
      </w:pPr>
    </w:lvl>
    <w:lvl w:ilvl="4" w:tplc="E2E86BE2" w:tentative="1">
      <w:start w:val="1"/>
      <w:numFmt w:val="lowerLetter"/>
      <w:lvlText w:val="%5."/>
      <w:lvlJc w:val="left"/>
      <w:pPr>
        <w:ind w:left="4320" w:hanging="360"/>
      </w:pPr>
    </w:lvl>
    <w:lvl w:ilvl="5" w:tplc="5030A764" w:tentative="1">
      <w:start w:val="1"/>
      <w:numFmt w:val="lowerRoman"/>
      <w:lvlText w:val="%6."/>
      <w:lvlJc w:val="right"/>
      <w:pPr>
        <w:ind w:left="5040" w:hanging="180"/>
      </w:pPr>
    </w:lvl>
    <w:lvl w:ilvl="6" w:tplc="4FBE9770" w:tentative="1">
      <w:start w:val="1"/>
      <w:numFmt w:val="decimal"/>
      <w:lvlText w:val="%7."/>
      <w:lvlJc w:val="left"/>
      <w:pPr>
        <w:ind w:left="5760" w:hanging="360"/>
      </w:pPr>
    </w:lvl>
    <w:lvl w:ilvl="7" w:tplc="3204249A" w:tentative="1">
      <w:start w:val="1"/>
      <w:numFmt w:val="lowerLetter"/>
      <w:lvlText w:val="%8."/>
      <w:lvlJc w:val="left"/>
      <w:pPr>
        <w:ind w:left="6480" w:hanging="360"/>
      </w:pPr>
    </w:lvl>
    <w:lvl w:ilvl="8" w:tplc="6FA45E7C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5594249">
    <w:abstractNumId w:val="1"/>
  </w:num>
  <w:num w:numId="2" w16cid:durableId="1701514794">
    <w:abstractNumId w:val="3"/>
  </w:num>
  <w:num w:numId="3" w16cid:durableId="1043287393">
    <w:abstractNumId w:val="13"/>
  </w:num>
  <w:num w:numId="4" w16cid:durableId="2057503940">
    <w:abstractNumId w:val="0"/>
  </w:num>
  <w:num w:numId="5" w16cid:durableId="859927459">
    <w:abstractNumId w:val="15"/>
  </w:num>
  <w:num w:numId="6" w16cid:durableId="19169034">
    <w:abstractNumId w:val="8"/>
  </w:num>
  <w:num w:numId="7" w16cid:durableId="643461827">
    <w:abstractNumId w:val="4"/>
  </w:num>
  <w:num w:numId="8" w16cid:durableId="1681197671">
    <w:abstractNumId w:val="14"/>
  </w:num>
  <w:num w:numId="9" w16cid:durableId="754325859">
    <w:abstractNumId w:val="10"/>
  </w:num>
  <w:num w:numId="10" w16cid:durableId="1229993564">
    <w:abstractNumId w:val="6"/>
  </w:num>
  <w:num w:numId="11" w16cid:durableId="173156834">
    <w:abstractNumId w:val="2"/>
  </w:num>
  <w:num w:numId="12" w16cid:durableId="276565911">
    <w:abstractNumId w:val="5"/>
  </w:num>
  <w:num w:numId="13" w16cid:durableId="1516917658">
    <w:abstractNumId w:val="12"/>
  </w:num>
  <w:num w:numId="14" w16cid:durableId="207962819">
    <w:abstractNumId w:val="9"/>
  </w:num>
  <w:num w:numId="15" w16cid:durableId="1758207331">
    <w:abstractNumId w:val="16"/>
  </w:num>
  <w:num w:numId="16" w16cid:durableId="1212231775">
    <w:abstractNumId w:val="7"/>
  </w:num>
  <w:num w:numId="17" w16cid:durableId="847015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5084"/>
    <w:rsid w:val="00020FC9"/>
    <w:rsid w:val="00032566"/>
    <w:rsid w:val="00037358"/>
    <w:rsid w:val="000373CA"/>
    <w:rsid w:val="00043AD9"/>
    <w:rsid w:val="00053731"/>
    <w:rsid w:val="0006544F"/>
    <w:rsid w:val="0006556E"/>
    <w:rsid w:val="000671EE"/>
    <w:rsid w:val="00070691"/>
    <w:rsid w:val="000770CF"/>
    <w:rsid w:val="000836A8"/>
    <w:rsid w:val="00086F56"/>
    <w:rsid w:val="000A55F9"/>
    <w:rsid w:val="000B4188"/>
    <w:rsid w:val="000C506D"/>
    <w:rsid w:val="000C5F55"/>
    <w:rsid w:val="000F0C82"/>
    <w:rsid w:val="000F1167"/>
    <w:rsid w:val="000F12A0"/>
    <w:rsid w:val="000F7AF6"/>
    <w:rsid w:val="00102860"/>
    <w:rsid w:val="00137A99"/>
    <w:rsid w:val="00152594"/>
    <w:rsid w:val="00152ABC"/>
    <w:rsid w:val="0016020F"/>
    <w:rsid w:val="00177834"/>
    <w:rsid w:val="00177971"/>
    <w:rsid w:val="00183A66"/>
    <w:rsid w:val="00191156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14F4"/>
    <w:rsid w:val="001D7BAC"/>
    <w:rsid w:val="001E2A82"/>
    <w:rsid w:val="001E3AF9"/>
    <w:rsid w:val="00207143"/>
    <w:rsid w:val="00211B28"/>
    <w:rsid w:val="00212718"/>
    <w:rsid w:val="00217831"/>
    <w:rsid w:val="002202B7"/>
    <w:rsid w:val="002345C1"/>
    <w:rsid w:val="0023602D"/>
    <w:rsid w:val="00241426"/>
    <w:rsid w:val="00255F0A"/>
    <w:rsid w:val="00257163"/>
    <w:rsid w:val="00260AB0"/>
    <w:rsid w:val="0026501E"/>
    <w:rsid w:val="00265AF7"/>
    <w:rsid w:val="00266560"/>
    <w:rsid w:val="00266694"/>
    <w:rsid w:val="0028708B"/>
    <w:rsid w:val="00292098"/>
    <w:rsid w:val="002A2B47"/>
    <w:rsid w:val="002A4741"/>
    <w:rsid w:val="002A5D8F"/>
    <w:rsid w:val="002C1CF2"/>
    <w:rsid w:val="002C7F91"/>
    <w:rsid w:val="002D752D"/>
    <w:rsid w:val="002E58BD"/>
    <w:rsid w:val="002F3C0A"/>
    <w:rsid w:val="003166D7"/>
    <w:rsid w:val="0032149A"/>
    <w:rsid w:val="00327B0B"/>
    <w:rsid w:val="003310E5"/>
    <w:rsid w:val="00344B54"/>
    <w:rsid w:val="00345974"/>
    <w:rsid w:val="00355D78"/>
    <w:rsid w:val="003564BF"/>
    <w:rsid w:val="0036087E"/>
    <w:rsid w:val="00360C35"/>
    <w:rsid w:val="00372E27"/>
    <w:rsid w:val="0037698A"/>
    <w:rsid w:val="00380434"/>
    <w:rsid w:val="00385B21"/>
    <w:rsid w:val="00393CF9"/>
    <w:rsid w:val="00395E3F"/>
    <w:rsid w:val="003A0020"/>
    <w:rsid w:val="003A617F"/>
    <w:rsid w:val="003B03DA"/>
    <w:rsid w:val="003D235E"/>
    <w:rsid w:val="003D3BAF"/>
    <w:rsid w:val="003E0352"/>
    <w:rsid w:val="003E05E1"/>
    <w:rsid w:val="003E542E"/>
    <w:rsid w:val="003E6E40"/>
    <w:rsid w:val="00422B52"/>
    <w:rsid w:val="00423034"/>
    <w:rsid w:val="00432BFC"/>
    <w:rsid w:val="00435A9F"/>
    <w:rsid w:val="00442AF7"/>
    <w:rsid w:val="00443A25"/>
    <w:rsid w:val="00461341"/>
    <w:rsid w:val="00483A1C"/>
    <w:rsid w:val="004841A5"/>
    <w:rsid w:val="00492292"/>
    <w:rsid w:val="00495B2D"/>
    <w:rsid w:val="00497C3B"/>
    <w:rsid w:val="004A4D4F"/>
    <w:rsid w:val="004B429A"/>
    <w:rsid w:val="004B7C57"/>
    <w:rsid w:val="004C03F4"/>
    <w:rsid w:val="004C4B24"/>
    <w:rsid w:val="004D287F"/>
    <w:rsid w:val="004E23F2"/>
    <w:rsid w:val="004E3101"/>
    <w:rsid w:val="004F3407"/>
    <w:rsid w:val="004F3FF9"/>
    <w:rsid w:val="0050473A"/>
    <w:rsid w:val="0051344B"/>
    <w:rsid w:val="005135C8"/>
    <w:rsid w:val="0053573C"/>
    <w:rsid w:val="005363F3"/>
    <w:rsid w:val="00562E8A"/>
    <w:rsid w:val="005665A5"/>
    <w:rsid w:val="00576151"/>
    <w:rsid w:val="00590344"/>
    <w:rsid w:val="005911FA"/>
    <w:rsid w:val="0059313F"/>
    <w:rsid w:val="005A6B1F"/>
    <w:rsid w:val="005A6E6C"/>
    <w:rsid w:val="005B451E"/>
    <w:rsid w:val="005C608F"/>
    <w:rsid w:val="005C6FC3"/>
    <w:rsid w:val="005E2212"/>
    <w:rsid w:val="005F3BBF"/>
    <w:rsid w:val="00607128"/>
    <w:rsid w:val="006100A0"/>
    <w:rsid w:val="0061089D"/>
    <w:rsid w:val="006120D8"/>
    <w:rsid w:val="00615BE1"/>
    <w:rsid w:val="00620494"/>
    <w:rsid w:val="00621460"/>
    <w:rsid w:val="006222F7"/>
    <w:rsid w:val="0062495F"/>
    <w:rsid w:val="00626F38"/>
    <w:rsid w:val="006339E4"/>
    <w:rsid w:val="00640275"/>
    <w:rsid w:val="00642935"/>
    <w:rsid w:val="00647CB9"/>
    <w:rsid w:val="00650190"/>
    <w:rsid w:val="00666BD5"/>
    <w:rsid w:val="00666C4F"/>
    <w:rsid w:val="006677D4"/>
    <w:rsid w:val="00674D93"/>
    <w:rsid w:val="00676E2A"/>
    <w:rsid w:val="00680B8F"/>
    <w:rsid w:val="006814BF"/>
    <w:rsid w:val="00681AD1"/>
    <w:rsid w:val="00682D1C"/>
    <w:rsid w:val="006A1B20"/>
    <w:rsid w:val="006A25E0"/>
    <w:rsid w:val="006B1965"/>
    <w:rsid w:val="006B51A9"/>
    <w:rsid w:val="006C0A16"/>
    <w:rsid w:val="006C1F4D"/>
    <w:rsid w:val="006D05D3"/>
    <w:rsid w:val="006D08F9"/>
    <w:rsid w:val="006D1290"/>
    <w:rsid w:val="006D5F6F"/>
    <w:rsid w:val="006E1821"/>
    <w:rsid w:val="006E5E59"/>
    <w:rsid w:val="006F10BD"/>
    <w:rsid w:val="006F57A0"/>
    <w:rsid w:val="00703F9D"/>
    <w:rsid w:val="00705A82"/>
    <w:rsid w:val="00711787"/>
    <w:rsid w:val="0071237D"/>
    <w:rsid w:val="007153CA"/>
    <w:rsid w:val="00717AA0"/>
    <w:rsid w:val="00717AA8"/>
    <w:rsid w:val="00721117"/>
    <w:rsid w:val="007248BE"/>
    <w:rsid w:val="007311BD"/>
    <w:rsid w:val="00731CD4"/>
    <w:rsid w:val="00731EC2"/>
    <w:rsid w:val="00736629"/>
    <w:rsid w:val="007379FD"/>
    <w:rsid w:val="00741917"/>
    <w:rsid w:val="0075286B"/>
    <w:rsid w:val="007601B5"/>
    <w:rsid w:val="00770AF9"/>
    <w:rsid w:val="007748B5"/>
    <w:rsid w:val="00776357"/>
    <w:rsid w:val="0077751D"/>
    <w:rsid w:val="0078582C"/>
    <w:rsid w:val="007862F7"/>
    <w:rsid w:val="00786A36"/>
    <w:rsid w:val="00787EC1"/>
    <w:rsid w:val="007B7831"/>
    <w:rsid w:val="007C5B95"/>
    <w:rsid w:val="007D55A8"/>
    <w:rsid w:val="007E41F9"/>
    <w:rsid w:val="007F316B"/>
    <w:rsid w:val="007F396F"/>
    <w:rsid w:val="007F6834"/>
    <w:rsid w:val="00805B35"/>
    <w:rsid w:val="00810B65"/>
    <w:rsid w:val="0082236D"/>
    <w:rsid w:val="008264FD"/>
    <w:rsid w:val="00832966"/>
    <w:rsid w:val="008356DB"/>
    <w:rsid w:val="00837FC1"/>
    <w:rsid w:val="00842056"/>
    <w:rsid w:val="00851B7E"/>
    <w:rsid w:val="00863A17"/>
    <w:rsid w:val="00871772"/>
    <w:rsid w:val="0087188A"/>
    <w:rsid w:val="00895532"/>
    <w:rsid w:val="008A0DDC"/>
    <w:rsid w:val="008A2E9B"/>
    <w:rsid w:val="008B63F9"/>
    <w:rsid w:val="008C3E76"/>
    <w:rsid w:val="008C654B"/>
    <w:rsid w:val="008D28A1"/>
    <w:rsid w:val="008D6091"/>
    <w:rsid w:val="008D6DEF"/>
    <w:rsid w:val="008E0E60"/>
    <w:rsid w:val="008E4FA5"/>
    <w:rsid w:val="008F17D4"/>
    <w:rsid w:val="009019F1"/>
    <w:rsid w:val="0090406F"/>
    <w:rsid w:val="00915DCA"/>
    <w:rsid w:val="00922FE8"/>
    <w:rsid w:val="00926C69"/>
    <w:rsid w:val="0093344E"/>
    <w:rsid w:val="009334CA"/>
    <w:rsid w:val="00944268"/>
    <w:rsid w:val="00951D9F"/>
    <w:rsid w:val="009557B7"/>
    <w:rsid w:val="009576FC"/>
    <w:rsid w:val="00960119"/>
    <w:rsid w:val="00963787"/>
    <w:rsid w:val="00971AEF"/>
    <w:rsid w:val="00975109"/>
    <w:rsid w:val="00975B8F"/>
    <w:rsid w:val="00976774"/>
    <w:rsid w:val="0097747D"/>
    <w:rsid w:val="009800E4"/>
    <w:rsid w:val="00990133"/>
    <w:rsid w:val="00997276"/>
    <w:rsid w:val="009A541F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5F02"/>
    <w:rsid w:val="009F2665"/>
    <w:rsid w:val="00A07AEC"/>
    <w:rsid w:val="00A111B4"/>
    <w:rsid w:val="00A12553"/>
    <w:rsid w:val="00A201D3"/>
    <w:rsid w:val="00A2112B"/>
    <w:rsid w:val="00A23D99"/>
    <w:rsid w:val="00A402B6"/>
    <w:rsid w:val="00A43CAF"/>
    <w:rsid w:val="00A53994"/>
    <w:rsid w:val="00A6388A"/>
    <w:rsid w:val="00A66C51"/>
    <w:rsid w:val="00A771B8"/>
    <w:rsid w:val="00A87303"/>
    <w:rsid w:val="00A93325"/>
    <w:rsid w:val="00AA0423"/>
    <w:rsid w:val="00AA19B4"/>
    <w:rsid w:val="00AA61D5"/>
    <w:rsid w:val="00AB72FA"/>
    <w:rsid w:val="00AD4106"/>
    <w:rsid w:val="00AE15D6"/>
    <w:rsid w:val="00AF1165"/>
    <w:rsid w:val="00AF76C8"/>
    <w:rsid w:val="00B060F3"/>
    <w:rsid w:val="00B174C3"/>
    <w:rsid w:val="00B17C44"/>
    <w:rsid w:val="00B224FE"/>
    <w:rsid w:val="00B30A14"/>
    <w:rsid w:val="00B32CC9"/>
    <w:rsid w:val="00B33278"/>
    <w:rsid w:val="00B403BA"/>
    <w:rsid w:val="00B46ADC"/>
    <w:rsid w:val="00B50345"/>
    <w:rsid w:val="00B54BE7"/>
    <w:rsid w:val="00B62007"/>
    <w:rsid w:val="00B642E0"/>
    <w:rsid w:val="00B65347"/>
    <w:rsid w:val="00B6553B"/>
    <w:rsid w:val="00B67A11"/>
    <w:rsid w:val="00B851F9"/>
    <w:rsid w:val="00B86268"/>
    <w:rsid w:val="00B9111C"/>
    <w:rsid w:val="00B91F55"/>
    <w:rsid w:val="00B97F68"/>
    <w:rsid w:val="00BA00EC"/>
    <w:rsid w:val="00BA5A95"/>
    <w:rsid w:val="00BA734A"/>
    <w:rsid w:val="00BB0DFE"/>
    <w:rsid w:val="00BD0259"/>
    <w:rsid w:val="00BF198D"/>
    <w:rsid w:val="00BF2FD3"/>
    <w:rsid w:val="00C02C9A"/>
    <w:rsid w:val="00C06C6D"/>
    <w:rsid w:val="00C10BE7"/>
    <w:rsid w:val="00C11B15"/>
    <w:rsid w:val="00C166C4"/>
    <w:rsid w:val="00C207EB"/>
    <w:rsid w:val="00C25879"/>
    <w:rsid w:val="00C35EF9"/>
    <w:rsid w:val="00C41436"/>
    <w:rsid w:val="00C42745"/>
    <w:rsid w:val="00C516BD"/>
    <w:rsid w:val="00C544F7"/>
    <w:rsid w:val="00C5602D"/>
    <w:rsid w:val="00C63858"/>
    <w:rsid w:val="00C715D9"/>
    <w:rsid w:val="00C72CBB"/>
    <w:rsid w:val="00C74AE4"/>
    <w:rsid w:val="00C7626A"/>
    <w:rsid w:val="00C82EAC"/>
    <w:rsid w:val="00C83E72"/>
    <w:rsid w:val="00C849EB"/>
    <w:rsid w:val="00C84FDE"/>
    <w:rsid w:val="00C85351"/>
    <w:rsid w:val="00CA1037"/>
    <w:rsid w:val="00CA1432"/>
    <w:rsid w:val="00CA4C0B"/>
    <w:rsid w:val="00CB44EA"/>
    <w:rsid w:val="00CC2F5D"/>
    <w:rsid w:val="00CC3867"/>
    <w:rsid w:val="00CD56ED"/>
    <w:rsid w:val="00CD787B"/>
    <w:rsid w:val="00CE34C9"/>
    <w:rsid w:val="00CE7F65"/>
    <w:rsid w:val="00CF159D"/>
    <w:rsid w:val="00D1266C"/>
    <w:rsid w:val="00D13840"/>
    <w:rsid w:val="00D158CC"/>
    <w:rsid w:val="00D20E56"/>
    <w:rsid w:val="00D216B2"/>
    <w:rsid w:val="00D258C1"/>
    <w:rsid w:val="00D30C30"/>
    <w:rsid w:val="00D414D1"/>
    <w:rsid w:val="00D54CFF"/>
    <w:rsid w:val="00D669C8"/>
    <w:rsid w:val="00D676D1"/>
    <w:rsid w:val="00D80899"/>
    <w:rsid w:val="00D852C6"/>
    <w:rsid w:val="00D90DF7"/>
    <w:rsid w:val="00DA35FB"/>
    <w:rsid w:val="00DA4D0C"/>
    <w:rsid w:val="00DA5005"/>
    <w:rsid w:val="00DB38BC"/>
    <w:rsid w:val="00DB717A"/>
    <w:rsid w:val="00DC4E42"/>
    <w:rsid w:val="00DD1C74"/>
    <w:rsid w:val="00DF73DE"/>
    <w:rsid w:val="00DF79C8"/>
    <w:rsid w:val="00E07A05"/>
    <w:rsid w:val="00E1398F"/>
    <w:rsid w:val="00E1566B"/>
    <w:rsid w:val="00E23B88"/>
    <w:rsid w:val="00E37DE7"/>
    <w:rsid w:val="00E47403"/>
    <w:rsid w:val="00E47B11"/>
    <w:rsid w:val="00E551A6"/>
    <w:rsid w:val="00E562F1"/>
    <w:rsid w:val="00E670BB"/>
    <w:rsid w:val="00E87259"/>
    <w:rsid w:val="00E877A7"/>
    <w:rsid w:val="00E954D6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C4864"/>
    <w:rsid w:val="00ED1E03"/>
    <w:rsid w:val="00EF1096"/>
    <w:rsid w:val="00EF27A0"/>
    <w:rsid w:val="00EF3586"/>
    <w:rsid w:val="00F05186"/>
    <w:rsid w:val="00F110FE"/>
    <w:rsid w:val="00F14D0F"/>
    <w:rsid w:val="00F1645B"/>
    <w:rsid w:val="00F261AE"/>
    <w:rsid w:val="00F31397"/>
    <w:rsid w:val="00F33AC1"/>
    <w:rsid w:val="00F3589E"/>
    <w:rsid w:val="00F475F5"/>
    <w:rsid w:val="00F531BD"/>
    <w:rsid w:val="00F53644"/>
    <w:rsid w:val="00F757FF"/>
    <w:rsid w:val="00F86913"/>
    <w:rsid w:val="00FA2351"/>
    <w:rsid w:val="00FA4323"/>
    <w:rsid w:val="00FA62AF"/>
    <w:rsid w:val="00FB30E4"/>
    <w:rsid w:val="00FB4A73"/>
    <w:rsid w:val="00FC33F6"/>
    <w:rsid w:val="00FC4F31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907B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4B24"/>
  </w:style>
  <w:style w:type="paragraph" w:styleId="Podnoje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4B24"/>
  </w:style>
  <w:style w:type="paragraph" w:styleId="Tekstbalonia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2B5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42AF7"/>
    <w:pPr>
      <w:spacing w:after="0" w:line="240" w:lineRule="auto"/>
    </w:pPr>
    <w:rPr>
      <w:kern w:val="2"/>
      <w:lang w:val="en-US"/>
      <w14:ligatures w14:val="standardContextual"/>
    </w:rPr>
  </w:style>
  <w:style w:type="paragraph" w:customStyle="1" w:styleId="Tekstnormalni">
    <w:name w:val="Tekst normalni"/>
    <w:basedOn w:val="Normal"/>
    <w:link w:val="TekstnormalniChar"/>
    <w:rsid w:val="00442AF7"/>
    <w:pPr>
      <w:spacing w:before="120" w:after="0" w:line="240" w:lineRule="auto"/>
      <w:jc w:val="both"/>
    </w:pPr>
    <w:rPr>
      <w:rFonts w:ascii="Arial" w:hAnsi="Arial" w:cs="Arial"/>
      <w:kern w:val="2"/>
      <w14:ligatures w14:val="standardContextual"/>
    </w:rPr>
  </w:style>
  <w:style w:type="character" w:customStyle="1" w:styleId="TekstnormalniChar">
    <w:name w:val="Tekst normalni Char"/>
    <w:basedOn w:val="Zadanifontodlomka"/>
    <w:link w:val="Tekstnormalni"/>
    <w:rsid w:val="00442AF7"/>
    <w:rPr>
      <w:rFonts w:ascii="Arial" w:hAnsi="Arial" w:cs="Arial"/>
      <w:kern w:val="2"/>
      <w14:ligatures w14:val="standardContextual"/>
    </w:rPr>
  </w:style>
  <w:style w:type="character" w:styleId="Naglaeno">
    <w:name w:val="Strong"/>
    <w:basedOn w:val="Zadanifontodlomka"/>
    <w:uiPriority w:val="22"/>
    <w:qFormat/>
    <w:rsid w:val="00442AF7"/>
    <w:rPr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5F3BB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F3BB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F3BBF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F3BB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F3B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ECF8-F34A-4AAC-9240-668F3B19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Danijel Meštrić</dc:creator>
  <cp:lastModifiedBy>Dragoslava Cindrić</cp:lastModifiedBy>
  <cp:revision>5</cp:revision>
  <cp:lastPrinted>2022-09-12T10:46:00Z</cp:lastPrinted>
  <dcterms:created xsi:type="dcterms:W3CDTF">2026-01-20T14:10:00Z</dcterms:created>
  <dcterms:modified xsi:type="dcterms:W3CDTF">2026-01-26T07:24:00Z</dcterms:modified>
</cp:coreProperties>
</file>